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53925" w:rsidP="00F53925">
      <w:pPr>
        <w:tabs>
          <w:tab w:val="left" w:pos="59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Pr="00FE0ED4" w:rsidRDefault="00FE0ED4" w:rsidP="0096412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t>American Revolutionary War and how it Affected America</w:t>
      </w:r>
    </w:p>
    <w:p w:rsidR="00FE0ED4" w:rsidRPr="00FE0ED4" w:rsidRDefault="00FE0ED4" w:rsidP="0096412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t>Name</w:t>
      </w:r>
    </w:p>
    <w:p w:rsidR="00FE0ED4" w:rsidRPr="00FE0ED4" w:rsidRDefault="00FE0ED4" w:rsidP="0096412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FE0ED4" w:rsidRP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br w:type="page"/>
      </w:r>
    </w:p>
    <w:p w:rsidR="00994D97" w:rsidRPr="00C00345" w:rsidRDefault="00CF7B4F" w:rsidP="00CF7B4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345">
        <w:rPr>
          <w:rFonts w:ascii="Times New Roman" w:hAnsi="Times New Roman" w:cs="Times New Roman"/>
          <w:b/>
          <w:sz w:val="24"/>
          <w:szCs w:val="24"/>
        </w:rPr>
        <w:lastRenderedPageBreak/>
        <w:t>American Revolutionary W</w:t>
      </w:r>
      <w:r w:rsidR="00765697" w:rsidRPr="00C00345">
        <w:rPr>
          <w:rFonts w:ascii="Times New Roman" w:hAnsi="Times New Roman" w:cs="Times New Roman"/>
          <w:b/>
          <w:sz w:val="24"/>
          <w:szCs w:val="24"/>
        </w:rPr>
        <w:t xml:space="preserve">ar and </w:t>
      </w:r>
      <w:r w:rsidRPr="00C00345">
        <w:rPr>
          <w:rFonts w:ascii="Times New Roman" w:hAnsi="Times New Roman" w:cs="Times New Roman"/>
          <w:b/>
          <w:sz w:val="24"/>
          <w:szCs w:val="24"/>
        </w:rPr>
        <w:t>how it A</w:t>
      </w:r>
      <w:r w:rsidR="00994D97" w:rsidRPr="00C00345">
        <w:rPr>
          <w:rFonts w:ascii="Times New Roman" w:hAnsi="Times New Roman" w:cs="Times New Roman"/>
          <w:b/>
          <w:sz w:val="24"/>
          <w:szCs w:val="24"/>
        </w:rPr>
        <w:t>ffected America</w:t>
      </w:r>
    </w:p>
    <w:p w:rsidR="003A5C9A" w:rsidRDefault="00621571" w:rsidP="003A5C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2334A1" w:rsidRDefault="00DC455A" w:rsidP="003A5C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American Revolutionary W</w:t>
      </w:r>
      <w:r w:rsidR="0007089A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 xml:space="preserve"> occurred in the </w:t>
      </w:r>
      <w:r w:rsidR="0007089A">
        <w:rPr>
          <w:rFonts w:ascii="Times New Roman" w:hAnsi="Times New Roman" w:cs="Times New Roman"/>
          <w:sz w:val="24"/>
          <w:szCs w:val="24"/>
        </w:rPr>
        <w:t>18</w:t>
      </w:r>
      <w:r w:rsidR="0007089A" w:rsidRPr="0007089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7089A">
        <w:rPr>
          <w:rFonts w:ascii="Times New Roman" w:hAnsi="Times New Roman" w:cs="Times New Roman"/>
          <w:sz w:val="24"/>
          <w:szCs w:val="24"/>
        </w:rPr>
        <w:t xml:space="preserve"> </w:t>
      </w:r>
      <w:r w:rsidR="00964120">
        <w:rPr>
          <w:rFonts w:ascii="Times New Roman" w:hAnsi="Times New Roman" w:cs="Times New Roman"/>
          <w:sz w:val="24"/>
          <w:szCs w:val="24"/>
        </w:rPr>
        <w:t>century between</w:t>
      </w:r>
      <w:r w:rsidR="000708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Great </w:t>
      </w:r>
      <w:r w:rsidR="0007089A">
        <w:rPr>
          <w:rFonts w:ascii="Times New Roman" w:hAnsi="Times New Roman" w:cs="Times New Roman"/>
          <w:sz w:val="24"/>
          <w:szCs w:val="24"/>
        </w:rPr>
        <w:t>Britain and the thirteen states that merged to declare independence as the United States of America.</w:t>
      </w:r>
      <w:r w:rsidR="00E11C06">
        <w:rPr>
          <w:rFonts w:ascii="Times New Roman" w:hAnsi="Times New Roman" w:cs="Times New Roman"/>
          <w:sz w:val="24"/>
          <w:szCs w:val="24"/>
        </w:rPr>
        <w:t xml:space="preserve"> The relationship between </w:t>
      </w:r>
      <w:r w:rsidR="00611C32">
        <w:rPr>
          <w:rFonts w:ascii="Times New Roman" w:hAnsi="Times New Roman" w:cs="Times New Roman"/>
          <w:sz w:val="24"/>
          <w:szCs w:val="24"/>
        </w:rPr>
        <w:t xml:space="preserve">Britain </w:t>
      </w:r>
      <w:r w:rsidR="00E11C06">
        <w:rPr>
          <w:rFonts w:ascii="Times New Roman" w:hAnsi="Times New Roman" w:cs="Times New Roman"/>
          <w:sz w:val="24"/>
          <w:szCs w:val="24"/>
        </w:rPr>
        <w:t>and its colonies had become strained after 1765 due to the mounting philosophical and political differences. The States natives were protesting taxation without representation</w:t>
      </w:r>
      <w:r w:rsidR="003A3362">
        <w:rPr>
          <w:rFonts w:ascii="Times New Roman" w:hAnsi="Times New Roman" w:cs="Times New Roman"/>
          <w:sz w:val="24"/>
          <w:szCs w:val="24"/>
        </w:rPr>
        <w:t>, and</w:t>
      </w:r>
      <w:r w:rsidR="00E11C06">
        <w:rPr>
          <w:rFonts w:ascii="Times New Roman" w:hAnsi="Times New Roman" w:cs="Times New Roman"/>
          <w:sz w:val="24"/>
          <w:szCs w:val="24"/>
        </w:rPr>
        <w:t xml:space="preserve"> this culminated to boycotts in 1773 with the </w:t>
      </w:r>
      <w:r w:rsidR="00E21DE3">
        <w:rPr>
          <w:rFonts w:ascii="Times New Roman" w:hAnsi="Times New Roman" w:cs="Times New Roman"/>
          <w:sz w:val="24"/>
          <w:szCs w:val="24"/>
        </w:rPr>
        <w:t xml:space="preserve">destruction of a tea shipment at a </w:t>
      </w:r>
      <w:r w:rsidR="00E11C06">
        <w:rPr>
          <w:rFonts w:ascii="Times New Roman" w:hAnsi="Times New Roman" w:cs="Times New Roman"/>
          <w:sz w:val="24"/>
          <w:szCs w:val="24"/>
        </w:rPr>
        <w:t>harbor</w:t>
      </w:r>
      <w:r w:rsidR="00E21DE3">
        <w:rPr>
          <w:rFonts w:ascii="Times New Roman" w:hAnsi="Times New Roman" w:cs="Times New Roman"/>
          <w:sz w:val="24"/>
          <w:szCs w:val="24"/>
        </w:rPr>
        <w:t xml:space="preserve"> in Boston</w:t>
      </w:r>
      <w:r w:rsidR="00412E6A">
        <w:rPr>
          <w:rFonts w:ascii="Times New Roman" w:hAnsi="Times New Roman" w:cs="Times New Roman"/>
          <w:sz w:val="24"/>
          <w:szCs w:val="24"/>
        </w:rPr>
        <w:t xml:space="preserve"> (Alden and</w:t>
      </w:r>
      <w:r w:rsidR="00412E6A" w:rsidRPr="00C77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E6A" w:rsidRPr="00C776D1">
        <w:rPr>
          <w:rFonts w:ascii="Times New Roman" w:hAnsi="Times New Roman" w:cs="Times New Roman"/>
          <w:sz w:val="24"/>
          <w:szCs w:val="24"/>
        </w:rPr>
        <w:t>Middlekauff</w:t>
      </w:r>
      <w:proofErr w:type="spellEnd"/>
      <w:r w:rsidR="00412E6A">
        <w:rPr>
          <w:rFonts w:ascii="Times New Roman" w:hAnsi="Times New Roman" w:cs="Times New Roman"/>
          <w:sz w:val="24"/>
          <w:szCs w:val="24"/>
        </w:rPr>
        <w:t>, 1962)</w:t>
      </w:r>
      <w:r w:rsidR="00E11C06">
        <w:rPr>
          <w:rFonts w:ascii="Times New Roman" w:hAnsi="Times New Roman" w:cs="Times New Roman"/>
          <w:sz w:val="24"/>
          <w:szCs w:val="24"/>
        </w:rPr>
        <w:t>.</w:t>
      </w:r>
      <w:r w:rsidR="00B8292D">
        <w:rPr>
          <w:rFonts w:ascii="Times New Roman" w:hAnsi="Times New Roman" w:cs="Times New Roman"/>
          <w:sz w:val="24"/>
          <w:szCs w:val="24"/>
        </w:rPr>
        <w:t xml:space="preserve"> The British </w:t>
      </w:r>
      <w:r w:rsidR="006C35CE">
        <w:rPr>
          <w:rFonts w:ascii="Times New Roman" w:hAnsi="Times New Roman" w:cs="Times New Roman"/>
          <w:sz w:val="24"/>
          <w:szCs w:val="24"/>
        </w:rPr>
        <w:t>closed the harbor and passed</w:t>
      </w:r>
      <w:r w:rsidR="00B8292D">
        <w:rPr>
          <w:rFonts w:ascii="Times New Roman" w:hAnsi="Times New Roman" w:cs="Times New Roman"/>
          <w:sz w:val="24"/>
          <w:szCs w:val="24"/>
        </w:rPr>
        <w:t xml:space="preserve"> a series of </w:t>
      </w:r>
      <w:r w:rsidR="006C35CE">
        <w:rPr>
          <w:rFonts w:ascii="Times New Roman" w:hAnsi="Times New Roman" w:cs="Times New Roman"/>
          <w:sz w:val="24"/>
          <w:szCs w:val="24"/>
        </w:rPr>
        <w:t>retaliatory</w:t>
      </w:r>
      <w:r w:rsidR="00B8292D">
        <w:rPr>
          <w:rFonts w:ascii="Times New Roman" w:hAnsi="Times New Roman" w:cs="Times New Roman"/>
          <w:sz w:val="24"/>
          <w:szCs w:val="24"/>
        </w:rPr>
        <w:t xml:space="preserve"> measures against the Massachusetts Bay Colony</w:t>
      </w:r>
      <w:r w:rsidR="006C35CE">
        <w:rPr>
          <w:rFonts w:ascii="Times New Roman" w:hAnsi="Times New Roman" w:cs="Times New Roman"/>
          <w:sz w:val="24"/>
          <w:szCs w:val="24"/>
        </w:rPr>
        <w:t>, which had formed a</w:t>
      </w:r>
      <w:r w:rsidR="00C44D6C">
        <w:rPr>
          <w:rFonts w:ascii="Times New Roman" w:hAnsi="Times New Roman" w:cs="Times New Roman"/>
          <w:sz w:val="24"/>
          <w:szCs w:val="24"/>
        </w:rPr>
        <w:t xml:space="preserve"> shadow </w:t>
      </w:r>
      <w:r w:rsidR="00985BA1">
        <w:rPr>
          <w:rFonts w:ascii="Times New Roman" w:hAnsi="Times New Roman" w:cs="Times New Roman"/>
          <w:sz w:val="24"/>
          <w:szCs w:val="24"/>
        </w:rPr>
        <w:t>government to</w:t>
      </w:r>
      <w:r w:rsidR="006C35CE">
        <w:rPr>
          <w:rFonts w:ascii="Times New Roman" w:hAnsi="Times New Roman" w:cs="Times New Roman"/>
          <w:sz w:val="24"/>
          <w:szCs w:val="24"/>
        </w:rPr>
        <w:t xml:space="preserve"> wrestle t</w:t>
      </w:r>
      <w:r w:rsidR="00C44D6C">
        <w:rPr>
          <w:rFonts w:ascii="Times New Roman" w:hAnsi="Times New Roman" w:cs="Times New Roman"/>
          <w:sz w:val="24"/>
          <w:szCs w:val="24"/>
        </w:rPr>
        <w:t xml:space="preserve">he </w:t>
      </w:r>
      <w:r w:rsidR="00596207">
        <w:rPr>
          <w:rFonts w:ascii="Times New Roman" w:hAnsi="Times New Roman" w:cs="Times New Roman"/>
          <w:sz w:val="24"/>
          <w:szCs w:val="24"/>
        </w:rPr>
        <w:t xml:space="preserve">British </w:t>
      </w:r>
      <w:r w:rsidR="00C44D6C">
        <w:rPr>
          <w:rFonts w:ascii="Times New Roman" w:hAnsi="Times New Roman" w:cs="Times New Roman"/>
          <w:sz w:val="24"/>
          <w:szCs w:val="24"/>
        </w:rPr>
        <w:t>Crown.</w:t>
      </w:r>
    </w:p>
    <w:p w:rsidR="00075E50" w:rsidRDefault="00890A75" w:rsidP="00075E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other twelve colonies had united into a Continental Congress to harness their </w:t>
      </w:r>
      <w:r w:rsidR="00F87055">
        <w:rPr>
          <w:rFonts w:ascii="Times New Roman" w:hAnsi="Times New Roman" w:cs="Times New Roman"/>
          <w:sz w:val="24"/>
          <w:szCs w:val="24"/>
        </w:rPr>
        <w:t>resistance and</w:t>
      </w:r>
      <w:r>
        <w:rPr>
          <w:rFonts w:ascii="Times New Roman" w:hAnsi="Times New Roman" w:cs="Times New Roman"/>
          <w:sz w:val="24"/>
          <w:szCs w:val="24"/>
        </w:rPr>
        <w:t xml:space="preserve"> seize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power.</w:t>
      </w:r>
      <w:r w:rsidR="00EA4A9F">
        <w:rPr>
          <w:rFonts w:ascii="Times New Roman" w:hAnsi="Times New Roman" w:cs="Times New Roman"/>
          <w:sz w:val="24"/>
          <w:szCs w:val="24"/>
        </w:rPr>
        <w:t>O</w:t>
      </w:r>
      <w:r w:rsidR="00B23D1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B23D1B">
        <w:rPr>
          <w:rFonts w:ascii="Times New Roman" w:hAnsi="Times New Roman" w:cs="Times New Roman"/>
          <w:sz w:val="24"/>
          <w:szCs w:val="24"/>
        </w:rPr>
        <w:t xml:space="preserve"> April 19</w:t>
      </w:r>
      <w:r w:rsidR="001B5BC7">
        <w:rPr>
          <w:rFonts w:ascii="Times New Roman" w:hAnsi="Times New Roman" w:cs="Times New Roman"/>
          <w:sz w:val="24"/>
          <w:szCs w:val="24"/>
        </w:rPr>
        <w:t>, 1775</w:t>
      </w:r>
      <w:r w:rsidR="00B23D1B">
        <w:rPr>
          <w:rFonts w:ascii="Times New Roman" w:hAnsi="Times New Roman" w:cs="Times New Roman"/>
          <w:sz w:val="24"/>
          <w:szCs w:val="24"/>
        </w:rPr>
        <w:t xml:space="preserve">, the Britons attempted to </w:t>
      </w:r>
      <w:r w:rsidR="001C7B3F">
        <w:rPr>
          <w:rFonts w:ascii="Times New Roman" w:hAnsi="Times New Roman" w:cs="Times New Roman"/>
          <w:sz w:val="24"/>
          <w:szCs w:val="24"/>
        </w:rPr>
        <w:t>neutralize</w:t>
      </w:r>
      <w:r w:rsidR="001B5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BC7">
        <w:rPr>
          <w:rFonts w:ascii="Times New Roman" w:hAnsi="Times New Roman" w:cs="Times New Roman"/>
          <w:sz w:val="24"/>
          <w:szCs w:val="24"/>
        </w:rPr>
        <w:t>the</w:t>
      </w:r>
      <w:r w:rsidR="001C7B3F">
        <w:rPr>
          <w:rFonts w:ascii="Times New Roman" w:hAnsi="Times New Roman" w:cs="Times New Roman"/>
          <w:sz w:val="24"/>
          <w:szCs w:val="24"/>
        </w:rPr>
        <w:t>rebel</w:t>
      </w:r>
      <w:proofErr w:type="spellEnd"/>
      <w:r w:rsidR="001C7B3F">
        <w:rPr>
          <w:rFonts w:ascii="Times New Roman" w:hAnsi="Times New Roman" w:cs="Times New Roman"/>
          <w:sz w:val="24"/>
          <w:szCs w:val="24"/>
        </w:rPr>
        <w:t xml:space="preserve"> forces</w:t>
      </w:r>
      <w:r w:rsidR="00B23D1B">
        <w:rPr>
          <w:rFonts w:ascii="Times New Roman" w:hAnsi="Times New Roman" w:cs="Times New Roman"/>
          <w:sz w:val="24"/>
          <w:szCs w:val="24"/>
        </w:rPr>
        <w:t xml:space="preserve"> in Concord, Massachusetts</w:t>
      </w:r>
      <w:r w:rsidR="00C87B47">
        <w:rPr>
          <w:rFonts w:ascii="Times New Roman" w:hAnsi="Times New Roman" w:cs="Times New Roman"/>
          <w:sz w:val="24"/>
          <w:szCs w:val="24"/>
        </w:rPr>
        <w:t xml:space="preserve"> leading to </w:t>
      </w:r>
      <w:r w:rsidR="004C530C">
        <w:rPr>
          <w:rFonts w:ascii="Times New Roman" w:hAnsi="Times New Roman" w:cs="Times New Roman"/>
          <w:sz w:val="24"/>
          <w:szCs w:val="24"/>
        </w:rPr>
        <w:t>open combat.</w:t>
      </w:r>
      <w:r w:rsidR="00CE522B">
        <w:rPr>
          <w:rFonts w:ascii="Times New Roman" w:hAnsi="Times New Roman" w:cs="Times New Roman"/>
          <w:sz w:val="24"/>
          <w:szCs w:val="24"/>
        </w:rPr>
        <w:t xml:space="preserve"> The </w:t>
      </w:r>
      <w:r w:rsidR="00C87B47">
        <w:rPr>
          <w:rFonts w:ascii="Times New Roman" w:hAnsi="Times New Roman" w:cs="Times New Roman"/>
          <w:sz w:val="24"/>
          <w:szCs w:val="24"/>
        </w:rPr>
        <w:t>militia conque</w:t>
      </w:r>
      <w:r w:rsidR="00CE522B">
        <w:rPr>
          <w:rFonts w:ascii="Times New Roman" w:hAnsi="Times New Roman" w:cs="Times New Roman"/>
          <w:sz w:val="24"/>
          <w:szCs w:val="24"/>
        </w:rPr>
        <w:t>red Boston forcing an immediate evacuation of the Britons in March 1776</w:t>
      </w:r>
      <w:r w:rsidR="002334A1">
        <w:rPr>
          <w:rFonts w:ascii="Times New Roman" w:hAnsi="Times New Roman" w:cs="Times New Roman"/>
          <w:sz w:val="24"/>
          <w:szCs w:val="24"/>
        </w:rPr>
        <w:t xml:space="preserve">. </w:t>
      </w:r>
      <w:r w:rsidR="003A149D">
        <w:rPr>
          <w:rFonts w:ascii="Times New Roman" w:hAnsi="Times New Roman" w:cs="Times New Roman"/>
          <w:sz w:val="24"/>
          <w:szCs w:val="24"/>
        </w:rPr>
        <w:t>In the wake of the next</w:t>
      </w:r>
      <w:r w:rsidR="00556D9D">
        <w:rPr>
          <w:rFonts w:ascii="Times New Roman" w:hAnsi="Times New Roman" w:cs="Times New Roman"/>
          <w:sz w:val="24"/>
          <w:szCs w:val="24"/>
        </w:rPr>
        <w:t xml:space="preserve"> summer, the Americans </w:t>
      </w:r>
      <w:r w:rsidR="002334A1">
        <w:rPr>
          <w:rFonts w:ascii="Times New Roman" w:hAnsi="Times New Roman" w:cs="Times New Roman"/>
          <w:sz w:val="24"/>
          <w:szCs w:val="24"/>
        </w:rPr>
        <w:t xml:space="preserve">were waging </w:t>
      </w:r>
      <w:r w:rsidR="00556D9D">
        <w:rPr>
          <w:rFonts w:ascii="Times New Roman" w:hAnsi="Times New Roman" w:cs="Times New Roman"/>
          <w:sz w:val="24"/>
          <w:szCs w:val="24"/>
        </w:rPr>
        <w:t>full-blown</w:t>
      </w:r>
      <w:r w:rsidR="002334A1">
        <w:rPr>
          <w:rFonts w:ascii="Times New Roman" w:hAnsi="Times New Roman" w:cs="Times New Roman"/>
          <w:sz w:val="24"/>
          <w:szCs w:val="24"/>
        </w:rPr>
        <w:t xml:space="preserve"> war in their quest for </w:t>
      </w:r>
      <w:r w:rsidR="00556D9D">
        <w:rPr>
          <w:rFonts w:ascii="Times New Roman" w:hAnsi="Times New Roman" w:cs="Times New Roman"/>
          <w:sz w:val="24"/>
          <w:szCs w:val="24"/>
        </w:rPr>
        <w:t>sovereignty</w:t>
      </w:r>
      <w:r w:rsidR="002334A1">
        <w:rPr>
          <w:rFonts w:ascii="Times New Roman" w:hAnsi="Times New Roman" w:cs="Times New Roman"/>
          <w:sz w:val="24"/>
          <w:szCs w:val="24"/>
        </w:rPr>
        <w:t xml:space="preserve">. In 1778, France became </w:t>
      </w:r>
      <w:r w:rsidR="00C87B47">
        <w:rPr>
          <w:rFonts w:ascii="Times New Roman" w:hAnsi="Times New Roman" w:cs="Times New Roman"/>
          <w:sz w:val="24"/>
          <w:szCs w:val="24"/>
        </w:rPr>
        <w:t xml:space="preserve">an </w:t>
      </w:r>
      <w:r w:rsidR="002334A1">
        <w:rPr>
          <w:rFonts w:ascii="Times New Roman" w:hAnsi="Times New Roman" w:cs="Times New Roman"/>
          <w:sz w:val="24"/>
          <w:szCs w:val="24"/>
        </w:rPr>
        <w:t xml:space="preserve">ally to the American forces transforming </w:t>
      </w:r>
      <w:r w:rsidR="00556D9D">
        <w:rPr>
          <w:rFonts w:ascii="Times New Roman" w:hAnsi="Times New Roman" w:cs="Times New Roman"/>
          <w:sz w:val="24"/>
          <w:szCs w:val="24"/>
        </w:rPr>
        <w:t>the war into the international level</w:t>
      </w:r>
      <w:r w:rsidR="002334A1">
        <w:rPr>
          <w:rFonts w:ascii="Times New Roman" w:hAnsi="Times New Roman" w:cs="Times New Roman"/>
          <w:sz w:val="24"/>
          <w:szCs w:val="24"/>
        </w:rPr>
        <w:t>. Spain also joined the war as allies of France rather than America</w:t>
      </w:r>
      <w:r w:rsidR="00412E6A">
        <w:rPr>
          <w:rFonts w:ascii="Times New Roman" w:hAnsi="Times New Roman" w:cs="Times New Roman"/>
          <w:sz w:val="24"/>
          <w:szCs w:val="24"/>
        </w:rPr>
        <w:t xml:space="preserve"> (</w:t>
      </w:r>
      <w:r w:rsidR="00412E6A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412E6A">
        <w:rPr>
          <w:rFonts w:ascii="Times New Roman" w:hAnsi="Times New Roman" w:cs="Times New Roman"/>
          <w:sz w:val="24"/>
          <w:szCs w:val="24"/>
        </w:rPr>
        <w:t>, 1964)</w:t>
      </w:r>
      <w:r w:rsidR="002334A1">
        <w:rPr>
          <w:rFonts w:ascii="Times New Roman" w:hAnsi="Times New Roman" w:cs="Times New Roman"/>
          <w:sz w:val="24"/>
          <w:szCs w:val="24"/>
        </w:rPr>
        <w:t>.</w:t>
      </w:r>
      <w:r w:rsidR="00E62C2F">
        <w:rPr>
          <w:rFonts w:ascii="Times New Roman" w:hAnsi="Times New Roman" w:cs="Times New Roman"/>
          <w:sz w:val="24"/>
          <w:szCs w:val="24"/>
        </w:rPr>
        <w:t xml:space="preserve"> With France and Spain assisting the American rebels, the Britons surrendered in 1781 at Yorktown, Virginia; the American</w:t>
      </w:r>
      <w:r w:rsidR="00556D9D">
        <w:rPr>
          <w:rFonts w:ascii="Times New Roman" w:hAnsi="Times New Roman" w:cs="Times New Roman"/>
          <w:sz w:val="24"/>
          <w:szCs w:val="24"/>
        </w:rPr>
        <w:t xml:space="preserve"> forces</w:t>
      </w:r>
      <w:r w:rsidR="00E62C2F">
        <w:rPr>
          <w:rFonts w:ascii="Times New Roman" w:hAnsi="Times New Roman" w:cs="Times New Roman"/>
          <w:sz w:val="24"/>
          <w:szCs w:val="24"/>
        </w:rPr>
        <w:t xml:space="preserve"> had </w:t>
      </w:r>
      <w:r w:rsidR="00556D9D">
        <w:rPr>
          <w:rFonts w:ascii="Times New Roman" w:hAnsi="Times New Roman" w:cs="Times New Roman"/>
          <w:sz w:val="24"/>
          <w:szCs w:val="24"/>
        </w:rPr>
        <w:t>won</w:t>
      </w:r>
      <w:r w:rsidR="00E62C2F">
        <w:rPr>
          <w:rFonts w:ascii="Times New Roman" w:hAnsi="Times New Roman" w:cs="Times New Roman"/>
          <w:sz w:val="24"/>
          <w:szCs w:val="24"/>
        </w:rPr>
        <w:t xml:space="preserve"> the battle for their independence</w:t>
      </w:r>
      <w:r w:rsidR="00094690">
        <w:rPr>
          <w:rFonts w:ascii="Times New Roman" w:hAnsi="Times New Roman" w:cs="Times New Roman"/>
          <w:sz w:val="24"/>
          <w:szCs w:val="24"/>
        </w:rPr>
        <w:t>,</w:t>
      </w:r>
      <w:r w:rsidR="00E62C2F">
        <w:rPr>
          <w:rFonts w:ascii="Times New Roman" w:hAnsi="Times New Roman" w:cs="Times New Roman"/>
          <w:sz w:val="24"/>
          <w:szCs w:val="24"/>
        </w:rPr>
        <w:t xml:space="preserve"> but </w:t>
      </w:r>
      <w:r w:rsidR="00556D9D">
        <w:rPr>
          <w:rFonts w:ascii="Times New Roman" w:hAnsi="Times New Roman" w:cs="Times New Roman"/>
          <w:sz w:val="24"/>
          <w:szCs w:val="24"/>
        </w:rPr>
        <w:t>warfare</w:t>
      </w:r>
      <w:r w:rsidR="00E62C2F">
        <w:rPr>
          <w:rFonts w:ascii="Times New Roman" w:hAnsi="Times New Roman" w:cs="Times New Roman"/>
          <w:sz w:val="24"/>
          <w:szCs w:val="24"/>
        </w:rPr>
        <w:t xml:space="preserve"> continued until 1783.</w:t>
      </w:r>
    </w:p>
    <w:p w:rsidR="00075E50" w:rsidRDefault="00075E50" w:rsidP="00075E5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E50">
        <w:rPr>
          <w:rFonts w:ascii="Times New Roman" w:hAnsi="Times New Roman" w:cs="Times New Roman"/>
          <w:b/>
          <w:bCs/>
          <w:sz w:val="24"/>
          <w:szCs w:val="24"/>
        </w:rPr>
        <w:t>Lead Up to the Revolutionary War</w:t>
      </w:r>
    </w:p>
    <w:p w:rsidR="00494229" w:rsidRDefault="003D0289" w:rsidP="00BD3D8E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 almost a decade prior to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>
        <w:rPr>
          <w:rFonts w:ascii="Times New Roman" w:hAnsi="Times New Roman" w:cs="Times New Roman"/>
          <w:bCs/>
          <w:sz w:val="24"/>
          <w:szCs w:val="24"/>
        </w:rPr>
        <w:t>war outbreak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BB1BD2">
        <w:rPr>
          <w:rFonts w:ascii="Times New Roman" w:hAnsi="Times New Roman" w:cs="Times New Roman"/>
          <w:bCs/>
          <w:sz w:val="24"/>
          <w:szCs w:val="24"/>
        </w:rPr>
        <w:t>1775;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there had been developing tension between the American</w:t>
      </w:r>
      <w:r w:rsidR="00D414B0">
        <w:rPr>
          <w:rFonts w:ascii="Times New Roman" w:hAnsi="Times New Roman" w:cs="Times New Roman"/>
          <w:bCs/>
          <w:sz w:val="24"/>
          <w:szCs w:val="24"/>
        </w:rPr>
        <w:t>s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and the British colonialists.</w:t>
      </w:r>
      <w:r w:rsidR="00BB1BD2">
        <w:rPr>
          <w:rFonts w:ascii="Times New Roman" w:hAnsi="Times New Roman" w:cs="Times New Roman"/>
          <w:bCs/>
          <w:sz w:val="24"/>
          <w:szCs w:val="24"/>
        </w:rPr>
        <w:t xml:space="preserve"> Many of the colonists resented the taxation </w:t>
      </w:r>
      <w:r w:rsidR="00BB1BD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acts and completed of misrepresentation in parliament. This led to </w:t>
      </w:r>
      <w:r w:rsidR="00C64AB1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BB1BD2">
        <w:rPr>
          <w:rFonts w:ascii="Times New Roman" w:hAnsi="Times New Roman" w:cs="Times New Roman"/>
          <w:bCs/>
          <w:sz w:val="24"/>
          <w:szCs w:val="24"/>
        </w:rPr>
        <w:t xml:space="preserve">revolt and violence in 1770 when British soldiers </w:t>
      </w:r>
      <w:r w:rsidR="00C64AB1">
        <w:rPr>
          <w:rFonts w:ascii="Times New Roman" w:hAnsi="Times New Roman" w:cs="Times New Roman"/>
          <w:bCs/>
          <w:sz w:val="24"/>
          <w:szCs w:val="24"/>
        </w:rPr>
        <w:t>fired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at a </w:t>
      </w:r>
      <w:r w:rsidR="00BD3D8E">
        <w:rPr>
          <w:rFonts w:ascii="Times New Roman" w:hAnsi="Times New Roman" w:cs="Times New Roman"/>
          <w:bCs/>
          <w:sz w:val="24"/>
          <w:szCs w:val="24"/>
        </w:rPr>
        <w:t>colonist’s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mob, </w:t>
      </w:r>
      <w:r w:rsidR="00DE2A73">
        <w:rPr>
          <w:rFonts w:ascii="Times New Roman" w:hAnsi="Times New Roman" w:cs="Times New Roman"/>
          <w:bCs/>
          <w:sz w:val="24"/>
          <w:szCs w:val="24"/>
        </w:rPr>
        <w:t>leaving scores dead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in what is </w:t>
      </w:r>
      <w:r w:rsidR="00DE2A73">
        <w:rPr>
          <w:rFonts w:ascii="Times New Roman" w:hAnsi="Times New Roman" w:cs="Times New Roman"/>
          <w:bCs/>
          <w:sz w:val="24"/>
          <w:szCs w:val="24"/>
        </w:rPr>
        <w:t>recognized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as the Boston Massacre</w:t>
      </w:r>
      <w:r w:rsidR="0042410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42410D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42410D">
        <w:rPr>
          <w:rFonts w:ascii="Times New Roman" w:hAnsi="Times New Roman" w:cs="Times New Roman"/>
          <w:sz w:val="24"/>
          <w:szCs w:val="24"/>
        </w:rPr>
        <w:t>, 1964)</w:t>
      </w:r>
      <w:r w:rsidR="00D22201">
        <w:rPr>
          <w:rFonts w:ascii="Times New Roman" w:hAnsi="Times New Roman" w:cs="Times New Roman"/>
          <w:bCs/>
          <w:sz w:val="24"/>
          <w:szCs w:val="24"/>
        </w:rPr>
        <w:t>.</w:t>
      </w:r>
      <w:r w:rsidR="00BD3D8E">
        <w:rPr>
          <w:rFonts w:ascii="Times New Roman" w:hAnsi="Times New Roman" w:cs="Times New Roman"/>
          <w:bCs/>
          <w:sz w:val="24"/>
          <w:szCs w:val="24"/>
        </w:rPr>
        <w:t xml:space="preserve">The punitive measures passed on Massachusetts occurred </w:t>
      </w:r>
      <w:r w:rsidR="00DE2A73">
        <w:rPr>
          <w:rFonts w:ascii="Times New Roman" w:hAnsi="Times New Roman" w:cs="Times New Roman"/>
          <w:bCs/>
          <w:sz w:val="24"/>
          <w:szCs w:val="24"/>
        </w:rPr>
        <w:t xml:space="preserve">when a group of Boston natives mimicked Indians, and invaded the </w:t>
      </w:r>
      <w:r w:rsidR="00BD3D8E">
        <w:rPr>
          <w:rFonts w:ascii="Times New Roman" w:hAnsi="Times New Roman" w:cs="Times New Roman"/>
          <w:bCs/>
          <w:sz w:val="24"/>
          <w:szCs w:val="24"/>
        </w:rPr>
        <w:t xml:space="preserve">British ships and </w:t>
      </w:r>
      <w:r w:rsidR="00DE2A73">
        <w:rPr>
          <w:rFonts w:ascii="Times New Roman" w:hAnsi="Times New Roman" w:cs="Times New Roman"/>
          <w:bCs/>
          <w:sz w:val="24"/>
          <w:szCs w:val="24"/>
        </w:rPr>
        <w:t>threw the</w:t>
      </w:r>
      <w:r w:rsidR="00BD3D8E">
        <w:rPr>
          <w:rFonts w:ascii="Times New Roman" w:hAnsi="Times New Roman" w:cs="Times New Roman"/>
          <w:bCs/>
          <w:sz w:val="24"/>
          <w:szCs w:val="24"/>
        </w:rPr>
        <w:t xml:space="preserve"> tea shipments into the Boston Harbor.</w:t>
      </w:r>
    </w:p>
    <w:p w:rsidR="00075E50" w:rsidRPr="00075E50" w:rsidRDefault="005E74F0" w:rsidP="00BD3D8E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 assembly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 of American delegates</w:t>
      </w:r>
      <w:r>
        <w:rPr>
          <w:rFonts w:ascii="Times New Roman" w:hAnsi="Times New Roman" w:cs="Times New Roman"/>
          <w:bCs/>
          <w:sz w:val="24"/>
          <w:szCs w:val="24"/>
        </w:rPr>
        <w:t xml:space="preserve">, known as Continental Congress and </w:t>
      </w:r>
      <w:r w:rsidR="008C77EC">
        <w:rPr>
          <w:rFonts w:ascii="Times New Roman" w:hAnsi="Times New Roman" w:cs="Times New Roman"/>
          <w:bCs/>
          <w:sz w:val="24"/>
          <w:szCs w:val="24"/>
        </w:rPr>
        <w:t>including George Washington, John Jay</w:t>
      </w:r>
      <w:r w:rsidR="00756928">
        <w:rPr>
          <w:rFonts w:ascii="Times New Roman" w:hAnsi="Times New Roman" w:cs="Times New Roman"/>
          <w:bCs/>
          <w:sz w:val="24"/>
          <w:szCs w:val="24"/>
        </w:rPr>
        <w:t xml:space="preserve">, Patrick Henry, </w:t>
      </w:r>
      <w:r w:rsidR="008C77EC">
        <w:rPr>
          <w:rFonts w:ascii="Times New Roman" w:hAnsi="Times New Roman" w:cs="Times New Roman"/>
          <w:bCs/>
          <w:sz w:val="24"/>
          <w:szCs w:val="24"/>
        </w:rPr>
        <w:t>and Samuel Adams</w:t>
      </w:r>
      <w:r w:rsidR="00094690">
        <w:rPr>
          <w:rFonts w:ascii="Times New Roman" w:hAnsi="Times New Roman" w:cs="Times New Roman"/>
          <w:bCs/>
          <w:sz w:val="24"/>
          <w:szCs w:val="24"/>
        </w:rPr>
        <w:t xml:space="preserve">, convened in Philadelphia 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in September 1774 to </w:t>
      </w:r>
      <w:r w:rsidR="00916F8B">
        <w:rPr>
          <w:rFonts w:ascii="Times New Roman" w:hAnsi="Times New Roman" w:cs="Times New Roman"/>
          <w:bCs/>
          <w:sz w:val="24"/>
          <w:szCs w:val="24"/>
        </w:rPr>
        <w:t>deliver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 their </w:t>
      </w:r>
      <w:r w:rsidR="00130DBC">
        <w:rPr>
          <w:rFonts w:ascii="Times New Roman" w:hAnsi="Times New Roman" w:cs="Times New Roman"/>
          <w:bCs/>
          <w:sz w:val="24"/>
          <w:szCs w:val="24"/>
        </w:rPr>
        <w:t>complaints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 to the Britons. They did not ask for independence at the time but wanted the taxation issue addressed</w:t>
      </w:r>
      <w:r w:rsidR="00F05AB4">
        <w:rPr>
          <w:rFonts w:ascii="Times New Roman" w:hAnsi="Times New Roman" w:cs="Times New Roman"/>
          <w:bCs/>
          <w:sz w:val="24"/>
          <w:szCs w:val="24"/>
        </w:rPr>
        <w:t xml:space="preserve"> and issued their rights as the native citizens, including liberty, life, assembly, </w:t>
      </w:r>
      <w:r w:rsidR="00CE3C7C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F05AB4">
        <w:rPr>
          <w:rFonts w:ascii="Times New Roman" w:hAnsi="Times New Roman" w:cs="Times New Roman"/>
          <w:bCs/>
          <w:sz w:val="24"/>
          <w:szCs w:val="24"/>
        </w:rPr>
        <w:t>property</w:t>
      </w:r>
      <w:r w:rsidR="00572CAC">
        <w:rPr>
          <w:rFonts w:ascii="Times New Roman" w:hAnsi="Times New Roman" w:cs="Times New Roman"/>
          <w:bCs/>
          <w:sz w:val="24"/>
          <w:szCs w:val="24"/>
        </w:rPr>
        <w:t xml:space="preserve"> (Young, 1976)</w:t>
      </w:r>
      <w:r w:rsidR="00F05AB4">
        <w:rPr>
          <w:rFonts w:ascii="Times New Roman" w:hAnsi="Times New Roman" w:cs="Times New Roman"/>
          <w:bCs/>
          <w:sz w:val="24"/>
          <w:szCs w:val="24"/>
        </w:rPr>
        <w:t>.</w:t>
      </w:r>
      <w:r w:rsidR="002037AA">
        <w:rPr>
          <w:rFonts w:ascii="Times New Roman" w:hAnsi="Times New Roman" w:cs="Times New Roman"/>
          <w:bCs/>
          <w:sz w:val="24"/>
          <w:szCs w:val="24"/>
        </w:rPr>
        <w:t xml:space="preserve"> They </w:t>
      </w:r>
      <w:r w:rsidR="00CE3C7C">
        <w:rPr>
          <w:rFonts w:ascii="Times New Roman" w:hAnsi="Times New Roman" w:cs="Times New Roman"/>
          <w:bCs/>
          <w:sz w:val="24"/>
          <w:szCs w:val="24"/>
        </w:rPr>
        <w:t>agreed</w:t>
      </w:r>
      <w:r w:rsidR="002037AA">
        <w:rPr>
          <w:rFonts w:ascii="Times New Roman" w:hAnsi="Times New Roman" w:cs="Times New Roman"/>
          <w:bCs/>
          <w:sz w:val="24"/>
          <w:szCs w:val="24"/>
        </w:rPr>
        <w:t xml:space="preserve"> to convene again in May 1775 to decide </w:t>
      </w:r>
      <w:r w:rsidR="00CE3C7C">
        <w:rPr>
          <w:rFonts w:ascii="Times New Roman" w:hAnsi="Times New Roman" w:cs="Times New Roman"/>
          <w:bCs/>
          <w:sz w:val="24"/>
          <w:szCs w:val="24"/>
        </w:rPr>
        <w:t xml:space="preserve">any </w:t>
      </w:r>
      <w:r w:rsidR="002037AA">
        <w:rPr>
          <w:rFonts w:ascii="Times New Roman" w:hAnsi="Times New Roman" w:cs="Times New Roman"/>
          <w:bCs/>
          <w:sz w:val="24"/>
          <w:szCs w:val="24"/>
        </w:rPr>
        <w:t>further action, however, by that time, violence had already erupted</w:t>
      </w:r>
      <w:r w:rsidR="00094690">
        <w:rPr>
          <w:rFonts w:ascii="Times New Roman" w:hAnsi="Times New Roman" w:cs="Times New Roman"/>
          <w:bCs/>
          <w:sz w:val="24"/>
          <w:szCs w:val="24"/>
        </w:rPr>
        <w:t>,</w:t>
      </w:r>
      <w:r w:rsidR="002037AA">
        <w:rPr>
          <w:rFonts w:ascii="Times New Roman" w:hAnsi="Times New Roman" w:cs="Times New Roman"/>
          <w:bCs/>
          <w:sz w:val="24"/>
          <w:szCs w:val="24"/>
        </w:rPr>
        <w:t xml:space="preserve"> and everyone was lobbying for autonomy.</w:t>
      </w:r>
    </w:p>
    <w:p w:rsidR="00075E50" w:rsidRDefault="00075E50" w:rsidP="00075E5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E50">
        <w:rPr>
          <w:rFonts w:ascii="Times New Roman" w:hAnsi="Times New Roman" w:cs="Times New Roman"/>
          <w:b/>
          <w:bCs/>
          <w:sz w:val="24"/>
          <w:szCs w:val="24"/>
        </w:rPr>
        <w:t>Declaring Independence (1775-</w:t>
      </w:r>
      <w:r w:rsidR="005B3751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075E50">
        <w:rPr>
          <w:rFonts w:ascii="Times New Roman" w:hAnsi="Times New Roman" w:cs="Times New Roman"/>
          <w:b/>
          <w:bCs/>
          <w:sz w:val="24"/>
          <w:szCs w:val="24"/>
        </w:rPr>
        <w:t xml:space="preserve">76) </w:t>
      </w:r>
    </w:p>
    <w:p w:rsidR="005B3751" w:rsidRDefault="00F547F9" w:rsidP="009C6537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When the delegates met again, they voted to form </w:t>
      </w:r>
      <w:r w:rsidR="005556E5">
        <w:rPr>
          <w:rFonts w:ascii="Times New Roman" w:hAnsi="Times New Roman" w:cs="Times New Roman"/>
          <w:bCs/>
          <w:sz w:val="24"/>
          <w:szCs w:val="24"/>
        </w:rPr>
        <w:t xml:space="preserve">one </w:t>
      </w:r>
      <w:r>
        <w:rPr>
          <w:rFonts w:ascii="Times New Roman" w:hAnsi="Times New Roman" w:cs="Times New Roman"/>
          <w:bCs/>
          <w:sz w:val="24"/>
          <w:szCs w:val="24"/>
        </w:rPr>
        <w:t>Army</w:t>
      </w:r>
      <w:r w:rsidR="005556E5">
        <w:rPr>
          <w:rFonts w:ascii="Times New Roman" w:hAnsi="Times New Roman" w:cs="Times New Roman"/>
          <w:bCs/>
          <w:sz w:val="24"/>
          <w:szCs w:val="24"/>
        </w:rPr>
        <w:t xml:space="preserve"> for the thirteen colonies</w:t>
      </w:r>
      <w:r>
        <w:rPr>
          <w:rFonts w:ascii="Times New Roman" w:hAnsi="Times New Roman" w:cs="Times New Roman"/>
          <w:bCs/>
          <w:sz w:val="24"/>
          <w:szCs w:val="24"/>
        </w:rPr>
        <w:t>, with the headquarters being Washington. There were new Additions in the Continental Congress; Thomas Jefferson and Benjamin Franklin.</w:t>
      </w:r>
      <w:r w:rsidR="005B550A">
        <w:rPr>
          <w:rFonts w:ascii="Times New Roman" w:hAnsi="Times New Roman" w:cs="Times New Roman"/>
          <w:bCs/>
          <w:sz w:val="24"/>
          <w:szCs w:val="24"/>
        </w:rPr>
        <w:t xml:space="preserve"> The first major battle occurred on June 17</w:t>
      </w:r>
      <w:r w:rsidR="005B3751">
        <w:rPr>
          <w:rFonts w:ascii="Times New Roman" w:hAnsi="Times New Roman" w:cs="Times New Roman"/>
          <w:bCs/>
          <w:sz w:val="24"/>
          <w:szCs w:val="24"/>
        </w:rPr>
        <w:t>, 1775</w:t>
      </w:r>
      <w:r w:rsidR="00601BD2">
        <w:rPr>
          <w:rFonts w:ascii="Times New Roman" w:hAnsi="Times New Roman" w:cs="Times New Roman"/>
          <w:bCs/>
          <w:sz w:val="24"/>
          <w:szCs w:val="24"/>
        </w:rPr>
        <w:t>,</w:t>
      </w:r>
      <w:r w:rsidR="005B550A">
        <w:rPr>
          <w:rFonts w:ascii="Times New Roman" w:hAnsi="Times New Roman" w:cs="Times New Roman"/>
          <w:bCs/>
          <w:sz w:val="24"/>
          <w:szCs w:val="24"/>
        </w:rPr>
        <w:t xml:space="preserve"> when the colonists’ forces attacked the British troop of General William Howe at Breed’s Hill in Boston</w:t>
      </w:r>
      <w:r w:rsidR="005B3751">
        <w:rPr>
          <w:rFonts w:ascii="Times New Roman" w:hAnsi="Times New Roman" w:cs="Times New Roman"/>
          <w:bCs/>
          <w:sz w:val="24"/>
          <w:szCs w:val="24"/>
        </w:rPr>
        <w:t xml:space="preserve"> (Young, 1976)</w:t>
      </w:r>
      <w:r w:rsidR="005B550A">
        <w:rPr>
          <w:rFonts w:ascii="Times New Roman" w:hAnsi="Times New Roman" w:cs="Times New Roman"/>
          <w:bCs/>
          <w:sz w:val="24"/>
          <w:szCs w:val="24"/>
        </w:rPr>
        <w:t>.</w:t>
      </w:r>
      <w:r w:rsidR="005B37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4AD6">
        <w:rPr>
          <w:rFonts w:ascii="Times New Roman" w:hAnsi="Times New Roman" w:cs="Times New Roman"/>
          <w:bCs/>
          <w:sz w:val="24"/>
          <w:szCs w:val="24"/>
        </w:rPr>
        <w:t>However, the Americans lost in this engagement</w:t>
      </w:r>
      <w:r w:rsidR="00400D59">
        <w:rPr>
          <w:rFonts w:ascii="Times New Roman" w:hAnsi="Times New Roman" w:cs="Times New Roman"/>
          <w:bCs/>
          <w:sz w:val="24"/>
          <w:szCs w:val="24"/>
        </w:rPr>
        <w:t>,</w:t>
      </w:r>
      <w:r w:rsidR="00B24AD6">
        <w:rPr>
          <w:rFonts w:ascii="Times New Roman" w:hAnsi="Times New Roman" w:cs="Times New Roman"/>
          <w:bCs/>
          <w:sz w:val="24"/>
          <w:szCs w:val="24"/>
        </w:rPr>
        <w:t xml:space="preserve"> but their </w:t>
      </w:r>
      <w:r w:rsidR="00E10F6D">
        <w:rPr>
          <w:rFonts w:ascii="Times New Roman" w:hAnsi="Times New Roman" w:cs="Times New Roman"/>
          <w:bCs/>
          <w:sz w:val="24"/>
          <w:szCs w:val="24"/>
        </w:rPr>
        <w:t xml:space="preserve">performance was an encouragement to their revolutionary course. </w:t>
      </w:r>
    </w:p>
    <w:p w:rsidR="00F547F9" w:rsidRPr="00F547F9" w:rsidRDefault="00E10F6D" w:rsidP="009C6537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Americans struggled to contain the British in Boston throughout that fall and </w:t>
      </w:r>
      <w:r w:rsidR="00C06E8A">
        <w:rPr>
          <w:rFonts w:ascii="Times New Roman" w:hAnsi="Times New Roman" w:cs="Times New Roman"/>
          <w:bCs/>
          <w:sz w:val="24"/>
          <w:szCs w:val="24"/>
        </w:rPr>
        <w:t>winter</w:t>
      </w:r>
      <w:r w:rsidR="00094690">
        <w:rPr>
          <w:rFonts w:ascii="Times New Roman" w:hAnsi="Times New Roman" w:cs="Times New Roman"/>
          <w:bCs/>
          <w:sz w:val="24"/>
          <w:szCs w:val="24"/>
        </w:rPr>
        <w:t>,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but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they eventually captured a British Artillery at Fort Ticonderoga in New York forcing the British to evacuate the city in 1776</w:t>
      </w:r>
      <w:r w:rsidR="00C718E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718EE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C718EE">
        <w:rPr>
          <w:rFonts w:ascii="Times New Roman" w:hAnsi="Times New Roman" w:cs="Times New Roman"/>
          <w:sz w:val="24"/>
          <w:szCs w:val="24"/>
        </w:rPr>
        <w:t>, 1964)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T</w:t>
      </w:r>
      <w:r w:rsidR="00094690">
        <w:rPr>
          <w:rFonts w:ascii="Times New Roman" w:hAnsi="Times New Roman" w:cs="Times New Roman"/>
          <w:bCs/>
          <w:sz w:val="24"/>
          <w:szCs w:val="24"/>
        </w:rPr>
        <w:t>he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war had now grown to full </w:t>
      </w:r>
      <w:r w:rsidR="00C06E8A">
        <w:rPr>
          <w:rFonts w:ascii="Times New Roman" w:hAnsi="Times New Roman" w:cs="Times New Roman"/>
          <w:bCs/>
          <w:sz w:val="24"/>
          <w:szCs w:val="24"/>
        </w:rPr>
        <w:lastRenderedPageBreak/>
        <w:t>swing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and the Continental Congress drafted a declaration of independence on July 4 that year. In its determination to thwart the rebellion, the British Government sent around 34000 troops to contain the situation in New York City.</w:t>
      </w:r>
      <w:r w:rsidR="008D64DF">
        <w:rPr>
          <w:rFonts w:ascii="Times New Roman" w:hAnsi="Times New Roman" w:cs="Times New Roman"/>
          <w:bCs/>
          <w:sz w:val="24"/>
          <w:szCs w:val="24"/>
        </w:rPr>
        <w:t xml:space="preserve"> Consequently, Washington had to evacuate its troops from the city of New York but launched a </w:t>
      </w:r>
      <w:proofErr w:type="spellStart"/>
      <w:r w:rsidR="00390533">
        <w:rPr>
          <w:rFonts w:ascii="Times New Roman" w:hAnsi="Times New Roman" w:cs="Times New Roman"/>
          <w:bCs/>
          <w:sz w:val="24"/>
          <w:szCs w:val="24"/>
        </w:rPr>
        <w:t>shockassault</w:t>
      </w:r>
      <w:proofErr w:type="spellEnd"/>
      <w:r w:rsidR="008D64DF">
        <w:rPr>
          <w:rFonts w:ascii="Times New Roman" w:hAnsi="Times New Roman" w:cs="Times New Roman"/>
          <w:bCs/>
          <w:sz w:val="24"/>
          <w:szCs w:val="24"/>
        </w:rPr>
        <w:t xml:space="preserve"> in Trenton, New Jersey o</w:t>
      </w:r>
      <w:r w:rsidR="004814FE">
        <w:rPr>
          <w:rFonts w:ascii="Times New Roman" w:hAnsi="Times New Roman" w:cs="Times New Roman"/>
          <w:bCs/>
          <w:sz w:val="24"/>
          <w:szCs w:val="24"/>
        </w:rPr>
        <w:t xml:space="preserve">n Christmas </w:t>
      </w:r>
      <w:r w:rsidR="00867269">
        <w:rPr>
          <w:rFonts w:ascii="Times New Roman" w:hAnsi="Times New Roman" w:cs="Times New Roman"/>
          <w:bCs/>
          <w:sz w:val="24"/>
          <w:szCs w:val="24"/>
        </w:rPr>
        <w:t>Eve</w:t>
      </w:r>
      <w:r w:rsidR="004814F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390533">
        <w:rPr>
          <w:rFonts w:ascii="Times New Roman" w:hAnsi="Times New Roman" w:cs="Times New Roman"/>
          <w:bCs/>
          <w:sz w:val="24"/>
          <w:szCs w:val="24"/>
        </w:rPr>
        <w:t xml:space="preserve">yet </w:t>
      </w:r>
      <w:r w:rsidR="004814FE">
        <w:rPr>
          <w:rFonts w:ascii="Times New Roman" w:hAnsi="Times New Roman" w:cs="Times New Roman"/>
          <w:bCs/>
          <w:sz w:val="24"/>
          <w:szCs w:val="24"/>
        </w:rPr>
        <w:t xml:space="preserve">got another </w:t>
      </w:r>
      <w:r w:rsidR="00390533">
        <w:rPr>
          <w:rFonts w:ascii="Times New Roman" w:hAnsi="Times New Roman" w:cs="Times New Roman"/>
          <w:bCs/>
          <w:sz w:val="24"/>
          <w:szCs w:val="24"/>
        </w:rPr>
        <w:t>win</w:t>
      </w:r>
      <w:r w:rsidR="004814FE">
        <w:rPr>
          <w:rFonts w:ascii="Times New Roman" w:hAnsi="Times New Roman" w:cs="Times New Roman"/>
          <w:bCs/>
          <w:sz w:val="24"/>
          <w:szCs w:val="24"/>
        </w:rPr>
        <w:t>.</w:t>
      </w:r>
    </w:p>
    <w:p w:rsidR="004814FE" w:rsidRDefault="00075E50" w:rsidP="004814F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14FE">
        <w:rPr>
          <w:rFonts w:ascii="Times New Roman" w:hAnsi="Times New Roman" w:cs="Times New Roman"/>
          <w:b/>
          <w:bCs/>
          <w:sz w:val="24"/>
          <w:szCs w:val="24"/>
        </w:rPr>
        <w:t xml:space="preserve">Saratoga: Revolutionary War Turning Point (1777-78) </w:t>
      </w:r>
    </w:p>
    <w:p w:rsidR="00C718EE" w:rsidRDefault="001F1595" w:rsidP="00DF014F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British </w:t>
      </w:r>
      <w:r w:rsidR="00ED5ECD">
        <w:rPr>
          <w:rFonts w:ascii="Times New Roman" w:hAnsi="Times New Roman" w:cs="Times New Roman"/>
          <w:bCs/>
          <w:sz w:val="24"/>
          <w:szCs w:val="24"/>
        </w:rPr>
        <w:t>plan</w:t>
      </w:r>
      <w:r>
        <w:rPr>
          <w:rFonts w:ascii="Times New Roman" w:hAnsi="Times New Roman" w:cs="Times New Roman"/>
          <w:bCs/>
          <w:sz w:val="24"/>
          <w:szCs w:val="24"/>
        </w:rPr>
        <w:t xml:space="preserve"> in 1777 </w:t>
      </w:r>
      <w:r w:rsidR="00ED5ECD">
        <w:rPr>
          <w:rFonts w:ascii="Times New Roman" w:hAnsi="Times New Roman" w:cs="Times New Roman"/>
          <w:bCs/>
          <w:sz w:val="24"/>
          <w:szCs w:val="24"/>
        </w:rPr>
        <w:t>entailed</w:t>
      </w:r>
      <w:r>
        <w:rPr>
          <w:rFonts w:ascii="Times New Roman" w:hAnsi="Times New Roman" w:cs="Times New Roman"/>
          <w:bCs/>
          <w:sz w:val="24"/>
          <w:szCs w:val="24"/>
        </w:rPr>
        <w:t xml:space="preserve"> two points of attack </w:t>
      </w:r>
      <w:r w:rsidR="00ED5ECD">
        <w:rPr>
          <w:rFonts w:ascii="Times New Roman" w:hAnsi="Times New Roman" w:cs="Times New Roman"/>
          <w:bCs/>
          <w:sz w:val="24"/>
          <w:szCs w:val="24"/>
        </w:rPr>
        <w:t xml:space="preserve">designed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ED5ECD">
        <w:rPr>
          <w:rFonts w:ascii="Times New Roman" w:hAnsi="Times New Roman" w:cs="Times New Roman"/>
          <w:bCs/>
          <w:sz w:val="24"/>
          <w:szCs w:val="24"/>
        </w:rPr>
        <w:t>o isolate</w:t>
      </w:r>
      <w:r>
        <w:rPr>
          <w:rFonts w:ascii="Times New Roman" w:hAnsi="Times New Roman" w:cs="Times New Roman"/>
          <w:bCs/>
          <w:sz w:val="24"/>
          <w:szCs w:val="24"/>
        </w:rPr>
        <w:t xml:space="preserve"> New England from other colonies; this is the place </w:t>
      </w:r>
      <w:r w:rsidR="00ED5ECD">
        <w:rPr>
          <w:rFonts w:ascii="Times New Roman" w:hAnsi="Times New Roman" w:cs="Times New Roman"/>
          <w:bCs/>
          <w:sz w:val="24"/>
          <w:szCs w:val="24"/>
        </w:rPr>
        <w:t xml:space="preserve">where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rebels enjoyed the most support. </w:t>
      </w:r>
      <w:r w:rsidR="00D5678E">
        <w:rPr>
          <w:rFonts w:ascii="Times New Roman" w:hAnsi="Times New Roman" w:cs="Times New Roman"/>
          <w:bCs/>
          <w:sz w:val="24"/>
          <w:szCs w:val="24"/>
        </w:rPr>
        <w:t xml:space="preserve">Burgoyne and his army attacked and </w:t>
      </w:r>
      <w:proofErr w:type="spellStart"/>
      <w:r w:rsidR="004320C1">
        <w:rPr>
          <w:rFonts w:ascii="Times New Roman" w:hAnsi="Times New Roman" w:cs="Times New Roman"/>
          <w:bCs/>
          <w:sz w:val="24"/>
          <w:szCs w:val="24"/>
        </w:rPr>
        <w:t>rec</w:t>
      </w:r>
      <w:r w:rsidR="00ED5ECD">
        <w:rPr>
          <w:rFonts w:ascii="Times New Roman" w:hAnsi="Times New Roman" w:cs="Times New Roman"/>
          <w:bCs/>
          <w:sz w:val="24"/>
          <w:szCs w:val="24"/>
        </w:rPr>
        <w:t>onqueredFort</w:t>
      </w:r>
      <w:proofErr w:type="spellEnd"/>
      <w:r w:rsidR="00ED5ECD">
        <w:rPr>
          <w:rFonts w:ascii="Times New Roman" w:hAnsi="Times New Roman" w:cs="Times New Roman"/>
          <w:bCs/>
          <w:sz w:val="24"/>
          <w:szCs w:val="24"/>
        </w:rPr>
        <w:t xml:space="preserve"> Ticonderoga. The other army group, led by General Howe moved </w:t>
      </w:r>
      <w:r w:rsidR="00D5678E">
        <w:rPr>
          <w:rFonts w:ascii="Times New Roman" w:hAnsi="Times New Roman" w:cs="Times New Roman"/>
          <w:bCs/>
          <w:sz w:val="24"/>
          <w:szCs w:val="24"/>
        </w:rPr>
        <w:t>towards the south to attack Washington’s forces near the Chesapeake Bay</w:t>
      </w:r>
      <w:r w:rsidR="00C718E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718EE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C718EE">
        <w:rPr>
          <w:rFonts w:ascii="Times New Roman" w:hAnsi="Times New Roman" w:cs="Times New Roman"/>
          <w:sz w:val="24"/>
          <w:szCs w:val="24"/>
        </w:rPr>
        <w:t>, 1964)</w:t>
      </w:r>
      <w:r w:rsidR="00D5678E">
        <w:rPr>
          <w:rFonts w:ascii="Times New Roman" w:hAnsi="Times New Roman" w:cs="Times New Roman"/>
          <w:bCs/>
          <w:sz w:val="24"/>
          <w:szCs w:val="24"/>
        </w:rPr>
        <w:t>.</w:t>
      </w:r>
      <w:r w:rsidR="00E50CA0">
        <w:rPr>
          <w:rFonts w:ascii="Times New Roman" w:hAnsi="Times New Roman" w:cs="Times New Roman"/>
          <w:bCs/>
          <w:sz w:val="24"/>
          <w:szCs w:val="24"/>
        </w:rPr>
        <w:t xml:space="preserve">This </w:t>
      </w:r>
      <w:r w:rsidR="009F109B">
        <w:rPr>
          <w:rFonts w:ascii="Times New Roman" w:hAnsi="Times New Roman" w:cs="Times New Roman"/>
          <w:bCs/>
          <w:sz w:val="24"/>
          <w:szCs w:val="24"/>
        </w:rPr>
        <w:t xml:space="preserve">move had left Burgoyne’s troops </w:t>
      </w:r>
      <w:r w:rsidR="00E50CA0">
        <w:rPr>
          <w:rFonts w:ascii="Times New Roman" w:hAnsi="Times New Roman" w:cs="Times New Roman"/>
          <w:bCs/>
          <w:sz w:val="24"/>
          <w:szCs w:val="24"/>
        </w:rPr>
        <w:t>uncovered</w:t>
      </w:r>
      <w:r w:rsidR="009F109B">
        <w:rPr>
          <w:rFonts w:ascii="Times New Roman" w:hAnsi="Times New Roman" w:cs="Times New Roman"/>
          <w:bCs/>
          <w:sz w:val="24"/>
          <w:szCs w:val="24"/>
        </w:rPr>
        <w:t xml:space="preserve"> near Saratoga</w:t>
      </w:r>
      <w:r w:rsidR="00400D59">
        <w:rPr>
          <w:rFonts w:ascii="Times New Roman" w:hAnsi="Times New Roman" w:cs="Times New Roman"/>
          <w:bCs/>
          <w:sz w:val="24"/>
          <w:szCs w:val="24"/>
        </w:rPr>
        <w:t>,</w:t>
      </w:r>
      <w:r w:rsidR="009F109B">
        <w:rPr>
          <w:rFonts w:ascii="Times New Roman" w:hAnsi="Times New Roman" w:cs="Times New Roman"/>
          <w:bCs/>
          <w:sz w:val="24"/>
          <w:szCs w:val="24"/>
        </w:rPr>
        <w:t xml:space="preserve"> and they paid the price when the Americans, under General Horatio Gates, overpowered them at Freeman’s Farm. </w:t>
      </w:r>
    </w:p>
    <w:p w:rsidR="001B20AB" w:rsidRPr="00075E50" w:rsidRDefault="009F109B" w:rsidP="00DF014F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They also suffered a second defeat at Bemis Heights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Burgoyne had to surrender.</w:t>
      </w:r>
      <w:r w:rsidR="00933EDD">
        <w:rPr>
          <w:rFonts w:ascii="Times New Roman" w:hAnsi="Times New Roman" w:cs="Times New Roman"/>
          <w:bCs/>
          <w:sz w:val="24"/>
          <w:szCs w:val="24"/>
        </w:rPr>
        <w:t xml:space="preserve"> This victory at Saratoga was pivotal to the Revolution as it encouraged France, which had secretly been supporting the American</w:t>
      </w:r>
      <w:r w:rsidR="00837411">
        <w:rPr>
          <w:rFonts w:ascii="Times New Roman" w:hAnsi="Times New Roman" w:cs="Times New Roman"/>
          <w:bCs/>
          <w:sz w:val="24"/>
          <w:szCs w:val="24"/>
        </w:rPr>
        <w:t>s</w:t>
      </w:r>
      <w:r w:rsidR="00933EDD">
        <w:rPr>
          <w:rFonts w:ascii="Times New Roman" w:hAnsi="Times New Roman" w:cs="Times New Roman"/>
          <w:bCs/>
          <w:sz w:val="24"/>
          <w:szCs w:val="24"/>
        </w:rPr>
        <w:t xml:space="preserve"> since 1776, to </w:t>
      </w:r>
      <w:r w:rsidR="00837411">
        <w:rPr>
          <w:rFonts w:ascii="Times New Roman" w:hAnsi="Times New Roman" w:cs="Times New Roman"/>
          <w:bCs/>
          <w:sz w:val="24"/>
          <w:szCs w:val="24"/>
        </w:rPr>
        <w:t>join</w:t>
      </w:r>
      <w:r w:rsidR="00933EDD">
        <w:rPr>
          <w:rFonts w:ascii="Times New Roman" w:hAnsi="Times New Roman" w:cs="Times New Roman"/>
          <w:bCs/>
          <w:sz w:val="24"/>
          <w:szCs w:val="24"/>
        </w:rPr>
        <w:t xml:space="preserve"> the war as American allies though it </w:t>
      </w:r>
      <w:r w:rsidR="00837411">
        <w:rPr>
          <w:rFonts w:ascii="Times New Roman" w:hAnsi="Times New Roman" w:cs="Times New Roman"/>
          <w:bCs/>
          <w:sz w:val="24"/>
          <w:szCs w:val="24"/>
        </w:rPr>
        <w:t xml:space="preserve">only </w:t>
      </w:r>
      <w:r w:rsidR="00933EDD">
        <w:rPr>
          <w:rFonts w:ascii="Times New Roman" w:hAnsi="Times New Roman" w:cs="Times New Roman"/>
          <w:bCs/>
          <w:sz w:val="24"/>
          <w:szCs w:val="24"/>
        </w:rPr>
        <w:t>declare</w:t>
      </w:r>
      <w:r w:rsidR="00837411">
        <w:rPr>
          <w:rFonts w:ascii="Times New Roman" w:hAnsi="Times New Roman" w:cs="Times New Roman"/>
          <w:bCs/>
          <w:sz w:val="24"/>
          <w:szCs w:val="24"/>
        </w:rPr>
        <w:t>d war on Brita</w:t>
      </w:r>
      <w:r w:rsidR="001F3D11">
        <w:rPr>
          <w:rFonts w:ascii="Times New Roman" w:hAnsi="Times New Roman" w:cs="Times New Roman"/>
          <w:bCs/>
          <w:sz w:val="24"/>
          <w:szCs w:val="24"/>
        </w:rPr>
        <w:t>in l</w:t>
      </w:r>
      <w:r w:rsidR="00837411">
        <w:rPr>
          <w:rFonts w:ascii="Times New Roman" w:hAnsi="Times New Roman" w:cs="Times New Roman"/>
          <w:bCs/>
          <w:sz w:val="24"/>
          <w:szCs w:val="24"/>
        </w:rPr>
        <w:t xml:space="preserve">ater on </w:t>
      </w:r>
      <w:r w:rsidR="00933EDD">
        <w:rPr>
          <w:rFonts w:ascii="Times New Roman" w:hAnsi="Times New Roman" w:cs="Times New Roman"/>
          <w:bCs/>
          <w:sz w:val="24"/>
          <w:szCs w:val="24"/>
        </w:rPr>
        <w:t>June 1778</w:t>
      </w:r>
      <w:r w:rsidR="00AA41AC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A41AC">
        <w:rPr>
          <w:rFonts w:ascii="Times New Roman" w:hAnsi="Times New Roman" w:cs="Times New Roman"/>
          <w:sz w:val="24"/>
          <w:szCs w:val="24"/>
        </w:rPr>
        <w:t xml:space="preserve">Alden and </w:t>
      </w:r>
      <w:proofErr w:type="spellStart"/>
      <w:r w:rsidR="00AA41AC" w:rsidRPr="00C776D1">
        <w:rPr>
          <w:rFonts w:ascii="Times New Roman" w:hAnsi="Times New Roman" w:cs="Times New Roman"/>
          <w:sz w:val="24"/>
          <w:szCs w:val="24"/>
        </w:rPr>
        <w:t>Middlekauff</w:t>
      </w:r>
      <w:proofErr w:type="spellEnd"/>
      <w:r w:rsidR="00AA41AC">
        <w:rPr>
          <w:rFonts w:ascii="Times New Roman" w:hAnsi="Times New Roman" w:cs="Times New Roman"/>
          <w:sz w:val="24"/>
          <w:szCs w:val="24"/>
        </w:rPr>
        <w:t>, 1962)</w:t>
      </w:r>
      <w:r w:rsidR="006F7AB6">
        <w:rPr>
          <w:rFonts w:ascii="Times New Roman" w:hAnsi="Times New Roman" w:cs="Times New Roman"/>
          <w:bCs/>
          <w:sz w:val="24"/>
          <w:szCs w:val="24"/>
        </w:rPr>
        <w:t xml:space="preserve">. The war, which had </w:t>
      </w:r>
      <w:r w:rsidR="006F4CB1">
        <w:rPr>
          <w:rFonts w:ascii="Times New Roman" w:hAnsi="Times New Roman" w:cs="Times New Roman"/>
          <w:bCs/>
          <w:sz w:val="24"/>
          <w:szCs w:val="24"/>
        </w:rPr>
        <w:t>started</w:t>
      </w:r>
      <w:r w:rsidR="006F7AB6">
        <w:rPr>
          <w:rFonts w:ascii="Times New Roman" w:hAnsi="Times New Roman" w:cs="Times New Roman"/>
          <w:bCs/>
          <w:sz w:val="24"/>
          <w:szCs w:val="24"/>
        </w:rPr>
        <w:t xml:space="preserve"> as a civil conflict had now transformed into </w:t>
      </w:r>
      <w:r w:rsidR="006F4CB1">
        <w:rPr>
          <w:rFonts w:ascii="Times New Roman" w:hAnsi="Times New Roman" w:cs="Times New Roman"/>
          <w:bCs/>
          <w:sz w:val="24"/>
          <w:szCs w:val="24"/>
        </w:rPr>
        <w:t xml:space="preserve">an international </w:t>
      </w:r>
      <w:r w:rsidR="00400D59">
        <w:rPr>
          <w:rFonts w:ascii="Times New Roman" w:hAnsi="Times New Roman" w:cs="Times New Roman"/>
          <w:bCs/>
          <w:sz w:val="24"/>
          <w:szCs w:val="24"/>
        </w:rPr>
        <w:t>battle</w:t>
      </w:r>
      <w:r w:rsidR="006F7AB6">
        <w:rPr>
          <w:rFonts w:ascii="Times New Roman" w:hAnsi="Times New Roman" w:cs="Times New Roman"/>
          <w:bCs/>
          <w:sz w:val="24"/>
          <w:szCs w:val="24"/>
        </w:rPr>
        <w:t>.</w:t>
      </w:r>
    </w:p>
    <w:p w:rsidR="004814FE" w:rsidRDefault="00075E50" w:rsidP="004814F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E50">
        <w:rPr>
          <w:rFonts w:ascii="Times New Roman" w:hAnsi="Times New Roman" w:cs="Times New Roman"/>
          <w:b/>
          <w:bCs/>
          <w:sz w:val="24"/>
          <w:szCs w:val="24"/>
        </w:rPr>
        <w:t xml:space="preserve">Stalemate in the North, Battle in the South (1778-81) </w:t>
      </w:r>
    </w:p>
    <w:p w:rsidR="00203BF5" w:rsidRDefault="007C4BCA" w:rsidP="004D025B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June 28, 1778, Sir Henry Clinton, the replacement for General Howe, sought to withdraw the army fro</w:t>
      </w:r>
      <w:r w:rsidR="00520720">
        <w:rPr>
          <w:rFonts w:ascii="Times New Roman" w:hAnsi="Times New Roman" w:cs="Times New Roman"/>
          <w:bCs/>
          <w:sz w:val="24"/>
          <w:szCs w:val="24"/>
        </w:rPr>
        <w:t xml:space="preserve">m Philadelphia to New York but </w:t>
      </w:r>
      <w:r w:rsidR="00391BBB">
        <w:rPr>
          <w:rFonts w:ascii="Times New Roman" w:hAnsi="Times New Roman" w:cs="Times New Roman"/>
          <w:bCs/>
          <w:sz w:val="24"/>
          <w:szCs w:val="24"/>
        </w:rPr>
        <w:t>the American</w:t>
      </w:r>
      <w:r>
        <w:rPr>
          <w:rFonts w:ascii="Times New Roman" w:hAnsi="Times New Roman" w:cs="Times New Roman"/>
          <w:bCs/>
          <w:sz w:val="24"/>
          <w:szCs w:val="24"/>
        </w:rPr>
        <w:t xml:space="preserve"> army </w:t>
      </w:r>
      <w:r w:rsidR="00513686">
        <w:rPr>
          <w:rFonts w:ascii="Times New Roman" w:hAnsi="Times New Roman" w:cs="Times New Roman"/>
          <w:bCs/>
          <w:sz w:val="24"/>
          <w:szCs w:val="24"/>
        </w:rPr>
        <w:t>blocked them</w:t>
      </w:r>
      <w:r>
        <w:rPr>
          <w:rFonts w:ascii="Times New Roman" w:hAnsi="Times New Roman" w:cs="Times New Roman"/>
          <w:bCs/>
          <w:sz w:val="24"/>
          <w:szCs w:val="24"/>
        </w:rPr>
        <w:t xml:space="preserve"> near Monmouth, New Jersey. The </w:t>
      </w:r>
      <w:r w:rsidR="00391BBB">
        <w:rPr>
          <w:rFonts w:ascii="Times New Roman" w:hAnsi="Times New Roman" w:cs="Times New Roman"/>
          <w:bCs/>
          <w:sz w:val="24"/>
          <w:szCs w:val="24"/>
        </w:rPr>
        <w:t>conflict</w:t>
      </w:r>
      <w:r>
        <w:rPr>
          <w:rFonts w:ascii="Times New Roman" w:hAnsi="Times New Roman" w:cs="Times New Roman"/>
          <w:bCs/>
          <w:sz w:val="24"/>
          <w:szCs w:val="24"/>
        </w:rPr>
        <w:t xml:space="preserve"> went on a stalemate as each side held its </w:t>
      </w:r>
      <w:r w:rsidR="00391BBB">
        <w:rPr>
          <w:rFonts w:ascii="Times New Roman" w:hAnsi="Times New Roman" w:cs="Times New Roman"/>
          <w:bCs/>
          <w:sz w:val="24"/>
          <w:szCs w:val="24"/>
        </w:rPr>
        <w:t>position,</w:t>
      </w:r>
      <w:r>
        <w:rPr>
          <w:rFonts w:ascii="Times New Roman" w:hAnsi="Times New Roman" w:cs="Times New Roman"/>
          <w:bCs/>
          <w:sz w:val="24"/>
          <w:szCs w:val="24"/>
        </w:rPr>
        <w:t xml:space="preserve"> but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Clinton </w:t>
      </w:r>
      <w:r w:rsidR="00391BBB">
        <w:rPr>
          <w:rFonts w:ascii="Times New Roman" w:hAnsi="Times New Roman" w:cs="Times New Roman"/>
          <w:bCs/>
          <w:sz w:val="24"/>
          <w:szCs w:val="24"/>
        </w:rPr>
        <w:t>succeeded in</w:t>
      </w:r>
      <w:r>
        <w:rPr>
          <w:rFonts w:ascii="Times New Roman" w:hAnsi="Times New Roman" w:cs="Times New Roman"/>
          <w:bCs/>
          <w:sz w:val="24"/>
          <w:szCs w:val="24"/>
        </w:rPr>
        <w:t xml:space="preserve"> transfer</w:t>
      </w:r>
      <w:r w:rsidR="00391BBB">
        <w:rPr>
          <w:rFonts w:ascii="Times New Roman" w:hAnsi="Times New Roman" w:cs="Times New Roman"/>
          <w:bCs/>
          <w:sz w:val="24"/>
          <w:szCs w:val="24"/>
        </w:rPr>
        <w:t>ring</w:t>
      </w:r>
      <w:r>
        <w:rPr>
          <w:rFonts w:ascii="Times New Roman" w:hAnsi="Times New Roman" w:cs="Times New Roman"/>
          <w:bCs/>
          <w:sz w:val="24"/>
          <w:szCs w:val="24"/>
        </w:rPr>
        <w:t xml:space="preserve"> his troops safely to New York</w:t>
      </w:r>
      <w:r w:rsidR="00203BF5">
        <w:rPr>
          <w:rFonts w:ascii="Times New Roman" w:hAnsi="Times New Roman" w:cs="Times New Roman"/>
          <w:bCs/>
          <w:sz w:val="24"/>
          <w:szCs w:val="24"/>
        </w:rPr>
        <w:t xml:space="preserve"> (Young, 1976)</w:t>
      </w:r>
      <w:r w:rsidR="000B74D3">
        <w:rPr>
          <w:rFonts w:ascii="Times New Roman" w:hAnsi="Times New Roman" w:cs="Times New Roman"/>
          <w:bCs/>
          <w:sz w:val="24"/>
          <w:szCs w:val="24"/>
        </w:rPr>
        <w:t>.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proofErr w:type="spellStart"/>
      <w:r w:rsidR="00E25D1D">
        <w:rPr>
          <w:rFonts w:ascii="Times New Roman" w:hAnsi="Times New Roman" w:cs="Times New Roman"/>
          <w:bCs/>
          <w:sz w:val="24"/>
          <w:szCs w:val="24"/>
        </w:rPr>
        <w:t>rebels</w:t>
      </w:r>
      <w:r w:rsidR="00A11052">
        <w:rPr>
          <w:rFonts w:ascii="Times New Roman" w:hAnsi="Times New Roman" w:cs="Times New Roman"/>
          <w:bCs/>
          <w:sz w:val="24"/>
          <w:szCs w:val="24"/>
        </w:rPr>
        <w:t>suffered</w:t>
      </w:r>
      <w:proofErr w:type="spellEnd"/>
      <w:r w:rsidR="00A11052">
        <w:rPr>
          <w:rFonts w:ascii="Times New Roman" w:hAnsi="Times New Roman" w:cs="Times New Roman"/>
          <w:bCs/>
          <w:sz w:val="24"/>
          <w:szCs w:val="24"/>
        </w:rPr>
        <w:t xml:space="preserve"> major setbacks between 1779 and 1781; </w:t>
      </w:r>
      <w:r w:rsidR="00E25D1D">
        <w:rPr>
          <w:rFonts w:ascii="Times New Roman" w:hAnsi="Times New Roman" w:cs="Times New Roman"/>
          <w:bCs/>
          <w:sz w:val="24"/>
          <w:szCs w:val="24"/>
        </w:rPr>
        <w:t>one of their generals, B</w:t>
      </w:r>
      <w:r w:rsidR="00A11052">
        <w:rPr>
          <w:rFonts w:ascii="Times New Roman" w:hAnsi="Times New Roman" w:cs="Times New Roman"/>
          <w:bCs/>
          <w:sz w:val="24"/>
          <w:szCs w:val="24"/>
        </w:rPr>
        <w:t>enedict Arnold</w:t>
      </w:r>
      <w:r w:rsidR="00E25D1D">
        <w:rPr>
          <w:rFonts w:ascii="Times New Roman" w:hAnsi="Times New Roman" w:cs="Times New Roman"/>
          <w:bCs/>
          <w:sz w:val="24"/>
          <w:szCs w:val="24"/>
        </w:rPr>
        <w:t>,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defected to the </w:t>
      </w:r>
      <w:r w:rsidR="00E25D1D">
        <w:rPr>
          <w:rFonts w:ascii="Times New Roman" w:hAnsi="Times New Roman" w:cs="Times New Roman"/>
          <w:bCs/>
          <w:sz w:val="24"/>
          <w:szCs w:val="24"/>
        </w:rPr>
        <w:t>rival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forces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and there were </w:t>
      </w:r>
      <w:r w:rsidR="00A40D28">
        <w:rPr>
          <w:rFonts w:ascii="Times New Roman" w:hAnsi="Times New Roman" w:cs="Times New Roman"/>
          <w:bCs/>
          <w:sz w:val="24"/>
          <w:szCs w:val="24"/>
        </w:rPr>
        <w:t>revolts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within the American </w:t>
      </w:r>
      <w:r w:rsidR="00A40D28">
        <w:rPr>
          <w:rFonts w:ascii="Times New Roman" w:hAnsi="Times New Roman" w:cs="Times New Roman"/>
          <w:bCs/>
          <w:sz w:val="24"/>
          <w:szCs w:val="24"/>
        </w:rPr>
        <w:t>forces</w:t>
      </w:r>
      <w:r w:rsidR="00A11052">
        <w:rPr>
          <w:rFonts w:ascii="Times New Roman" w:hAnsi="Times New Roman" w:cs="Times New Roman"/>
          <w:bCs/>
          <w:sz w:val="24"/>
          <w:szCs w:val="24"/>
        </w:rPr>
        <w:t>.</w:t>
      </w:r>
    </w:p>
    <w:p w:rsidR="001B20AB" w:rsidRPr="00075E50" w:rsidRDefault="00195806" w:rsidP="004D025B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the South, the Britons occupied Georgia in 1779 and </w:t>
      </w:r>
      <w:r w:rsidR="00B011F8">
        <w:rPr>
          <w:rFonts w:ascii="Times New Roman" w:hAnsi="Times New Roman" w:cs="Times New Roman"/>
          <w:bCs/>
          <w:sz w:val="24"/>
          <w:szCs w:val="24"/>
        </w:rPr>
        <w:t>conquered</w:t>
      </w:r>
      <w:r>
        <w:rPr>
          <w:rFonts w:ascii="Times New Roman" w:hAnsi="Times New Roman" w:cs="Times New Roman"/>
          <w:bCs/>
          <w:sz w:val="24"/>
          <w:szCs w:val="24"/>
        </w:rPr>
        <w:t xml:space="preserve"> Charleston, South Carolina in May </w:t>
      </w:r>
      <w:r w:rsidR="00B011F8">
        <w:rPr>
          <w:rFonts w:ascii="Times New Roman" w:hAnsi="Times New Roman" w:cs="Times New Roman"/>
          <w:bCs/>
          <w:sz w:val="24"/>
          <w:szCs w:val="24"/>
        </w:rPr>
        <w:t>the following year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2B394D">
        <w:rPr>
          <w:rFonts w:ascii="Times New Roman" w:hAnsi="Times New Roman" w:cs="Times New Roman"/>
          <w:bCs/>
          <w:sz w:val="24"/>
          <w:szCs w:val="24"/>
        </w:rPr>
        <w:t xml:space="preserve"> Lord Charles Cornwallis led the British forces in this attack and crushed Gate’s American forces</w:t>
      </w:r>
      <w:r w:rsidR="00014D29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014D29" w:rsidRPr="00C776D1">
        <w:rPr>
          <w:rFonts w:ascii="Times New Roman" w:hAnsi="Times New Roman" w:cs="Times New Roman"/>
          <w:sz w:val="24"/>
          <w:szCs w:val="24"/>
        </w:rPr>
        <w:t>Gutzman</w:t>
      </w:r>
      <w:proofErr w:type="spellEnd"/>
      <w:r w:rsidR="00014D29">
        <w:rPr>
          <w:rFonts w:ascii="Times New Roman" w:hAnsi="Times New Roman" w:cs="Times New Roman"/>
          <w:sz w:val="24"/>
          <w:szCs w:val="24"/>
        </w:rPr>
        <w:t>, 2007)</w:t>
      </w:r>
      <w:r w:rsidR="002B394D">
        <w:rPr>
          <w:rFonts w:ascii="Times New Roman" w:hAnsi="Times New Roman" w:cs="Times New Roman"/>
          <w:bCs/>
          <w:sz w:val="24"/>
          <w:szCs w:val="24"/>
        </w:rPr>
        <w:t xml:space="preserve">. Nathanael Green later </w:t>
      </w:r>
      <w:r w:rsidR="00C73DB2">
        <w:rPr>
          <w:rFonts w:ascii="Times New Roman" w:hAnsi="Times New Roman" w:cs="Times New Roman"/>
          <w:bCs/>
          <w:sz w:val="24"/>
          <w:szCs w:val="24"/>
        </w:rPr>
        <w:t>became the new commander</w:t>
      </w:r>
      <w:r w:rsidR="005D4B4F">
        <w:rPr>
          <w:rFonts w:ascii="Times New Roman" w:hAnsi="Times New Roman" w:cs="Times New Roman"/>
          <w:bCs/>
          <w:sz w:val="24"/>
          <w:szCs w:val="24"/>
        </w:rPr>
        <w:t xml:space="preserve"> of the South</w:t>
      </w:r>
      <w:r w:rsidR="00C73DB2">
        <w:rPr>
          <w:rFonts w:ascii="Times New Roman" w:hAnsi="Times New Roman" w:cs="Times New Roman"/>
          <w:bCs/>
          <w:sz w:val="24"/>
          <w:szCs w:val="24"/>
        </w:rPr>
        <w:t xml:space="preserve"> after Gate’s failure</w:t>
      </w:r>
      <w:r w:rsidR="00603938">
        <w:rPr>
          <w:rFonts w:ascii="Times New Roman" w:hAnsi="Times New Roman" w:cs="Times New Roman"/>
          <w:bCs/>
          <w:sz w:val="24"/>
          <w:szCs w:val="24"/>
        </w:rPr>
        <w:t xml:space="preserve">; under </w:t>
      </w:r>
      <w:r w:rsidR="005D4B4F">
        <w:rPr>
          <w:rFonts w:ascii="Times New Roman" w:hAnsi="Times New Roman" w:cs="Times New Roman"/>
          <w:bCs/>
          <w:sz w:val="24"/>
          <w:szCs w:val="24"/>
        </w:rPr>
        <w:t>the new commander</w:t>
      </w:r>
      <w:r w:rsidR="00603938">
        <w:rPr>
          <w:rFonts w:ascii="Times New Roman" w:hAnsi="Times New Roman" w:cs="Times New Roman"/>
          <w:bCs/>
          <w:sz w:val="24"/>
          <w:szCs w:val="24"/>
        </w:rPr>
        <w:t xml:space="preserve">, General Daniel </w:t>
      </w:r>
      <w:r w:rsidR="004D025B">
        <w:rPr>
          <w:rFonts w:ascii="Times New Roman" w:hAnsi="Times New Roman" w:cs="Times New Roman"/>
          <w:bCs/>
          <w:sz w:val="24"/>
          <w:szCs w:val="24"/>
        </w:rPr>
        <w:t xml:space="preserve">Morgan </w:t>
      </w:r>
      <w:r w:rsidR="005D4B4F">
        <w:rPr>
          <w:rFonts w:ascii="Times New Roman" w:hAnsi="Times New Roman" w:cs="Times New Roman"/>
          <w:bCs/>
          <w:sz w:val="24"/>
          <w:szCs w:val="24"/>
        </w:rPr>
        <w:t>triumphed</w:t>
      </w:r>
      <w:r w:rsidR="00603938">
        <w:rPr>
          <w:rFonts w:ascii="Times New Roman" w:hAnsi="Times New Roman" w:cs="Times New Roman"/>
          <w:bCs/>
          <w:sz w:val="24"/>
          <w:szCs w:val="24"/>
        </w:rPr>
        <w:t xml:space="preserve"> against the Britons whose forces were led by Colonel Tarleton at Cowpens, South Carolina.</w:t>
      </w:r>
    </w:p>
    <w:p w:rsidR="004814FE" w:rsidRDefault="000E36C8" w:rsidP="004814F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war </w:t>
      </w:r>
      <w:r w:rsidR="00BE3FFD">
        <w:rPr>
          <w:rFonts w:ascii="Times New Roman" w:hAnsi="Times New Roman" w:cs="Times New Roman"/>
          <w:b/>
          <w:bCs/>
          <w:sz w:val="24"/>
          <w:szCs w:val="24"/>
        </w:rPr>
        <w:t>ending</w:t>
      </w:r>
      <w:r w:rsidR="00075E50" w:rsidRPr="00075E50">
        <w:rPr>
          <w:rFonts w:ascii="Times New Roman" w:hAnsi="Times New Roman" w:cs="Times New Roman"/>
          <w:b/>
          <w:bCs/>
          <w:sz w:val="24"/>
          <w:szCs w:val="24"/>
        </w:rPr>
        <w:t xml:space="preserve"> (1781-83) </w:t>
      </w:r>
    </w:p>
    <w:p w:rsidR="000A15AA" w:rsidRDefault="008C2489" w:rsidP="0069161F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By the fall of 1781, Green’s troops had forced the British Army to retrea</w:t>
      </w:r>
      <w:r w:rsidR="00133FA4">
        <w:rPr>
          <w:rFonts w:ascii="Times New Roman" w:hAnsi="Times New Roman" w:cs="Times New Roman"/>
          <w:bCs/>
          <w:sz w:val="24"/>
          <w:szCs w:val="24"/>
        </w:rPr>
        <w:t xml:space="preserve">t to </w:t>
      </w:r>
      <w:r>
        <w:rPr>
          <w:rFonts w:ascii="Times New Roman" w:hAnsi="Times New Roman" w:cs="Times New Roman"/>
          <w:bCs/>
          <w:sz w:val="24"/>
          <w:szCs w:val="24"/>
        </w:rPr>
        <w:t>Yorktown peninsula. Washington attacked the Britons at Yorktown with around 1400</w:t>
      </w:r>
      <w:r w:rsidR="00133FA4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 xml:space="preserve"> soldiers while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 36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French ships in the offshore prevented British evacuation or reinforcement.</w:t>
      </w:r>
      <w:r w:rsidR="005F7C80">
        <w:rPr>
          <w:rFonts w:ascii="Times New Roman" w:hAnsi="Times New Roman" w:cs="Times New Roman"/>
          <w:bCs/>
          <w:sz w:val="24"/>
          <w:szCs w:val="24"/>
        </w:rPr>
        <w:t xml:space="preserve"> The Americans had won the battle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 w:rsidR="005F7C80">
        <w:rPr>
          <w:rFonts w:ascii="Times New Roman" w:hAnsi="Times New Roman" w:cs="Times New Roman"/>
          <w:bCs/>
          <w:sz w:val="24"/>
          <w:szCs w:val="24"/>
        </w:rPr>
        <w:t xml:space="preserve"> and Cornwallis and his army surrendered on October 19, 1781</w:t>
      </w:r>
      <w:r w:rsidR="00014D29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014D29" w:rsidRPr="00C776D1">
        <w:rPr>
          <w:rFonts w:ascii="Times New Roman" w:hAnsi="Times New Roman" w:cs="Times New Roman"/>
          <w:sz w:val="24"/>
          <w:szCs w:val="24"/>
        </w:rPr>
        <w:t>Young</w:t>
      </w:r>
      <w:proofErr w:type="gramStart"/>
      <w:r w:rsidR="00014D29">
        <w:rPr>
          <w:rFonts w:ascii="Times New Roman" w:hAnsi="Times New Roman" w:cs="Times New Roman"/>
          <w:sz w:val="24"/>
          <w:szCs w:val="24"/>
        </w:rPr>
        <w:t>,1976</w:t>
      </w:r>
      <w:proofErr w:type="gramEnd"/>
      <w:r w:rsidR="00014D29">
        <w:rPr>
          <w:rFonts w:ascii="Times New Roman" w:hAnsi="Times New Roman" w:cs="Times New Roman"/>
          <w:sz w:val="24"/>
          <w:szCs w:val="24"/>
        </w:rPr>
        <w:t>)</w:t>
      </w:r>
      <w:r w:rsidR="005F7C80">
        <w:rPr>
          <w:rFonts w:ascii="Times New Roman" w:hAnsi="Times New Roman" w:cs="Times New Roman"/>
          <w:bCs/>
          <w:sz w:val="24"/>
          <w:szCs w:val="24"/>
        </w:rPr>
        <w:t>.</w:t>
      </w:r>
      <w:r w:rsidR="00E901C0">
        <w:rPr>
          <w:rFonts w:ascii="Times New Roman" w:hAnsi="Times New Roman" w:cs="Times New Roman"/>
          <w:bCs/>
          <w:sz w:val="24"/>
          <w:szCs w:val="24"/>
        </w:rPr>
        <w:t xml:space="preserve"> He sent his deputy to surrender his sword to Benjamin Lincoln, the American deputy, who accepted it.</w:t>
      </w:r>
    </w:p>
    <w:p w:rsidR="004D025B" w:rsidRPr="008C2489" w:rsidRDefault="00252F8C" w:rsidP="0069161F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period of truce</w:t>
      </w:r>
      <w:r w:rsidR="00F43096">
        <w:rPr>
          <w:rFonts w:ascii="Times New Roman" w:hAnsi="Times New Roman" w:cs="Times New Roman"/>
          <w:bCs/>
          <w:sz w:val="24"/>
          <w:szCs w:val="24"/>
        </w:rPr>
        <w:t xml:space="preserve"> followed in the next two years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400D59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43096">
        <w:rPr>
          <w:rFonts w:ascii="Times New Roman" w:hAnsi="Times New Roman" w:cs="Times New Roman"/>
          <w:bCs/>
          <w:sz w:val="24"/>
          <w:szCs w:val="24"/>
        </w:rPr>
        <w:t>end of the war was signified when the British removed their</w:t>
      </w:r>
      <w:r>
        <w:rPr>
          <w:rFonts w:ascii="Times New Roman" w:hAnsi="Times New Roman" w:cs="Times New Roman"/>
          <w:bCs/>
          <w:sz w:val="24"/>
          <w:szCs w:val="24"/>
        </w:rPr>
        <w:t xml:space="preserve"> troops from Savannah and Charleston in1782</w:t>
      </w:r>
      <w:r w:rsidR="00014D29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014D29" w:rsidRPr="00C776D1">
        <w:rPr>
          <w:rFonts w:ascii="Times New Roman" w:hAnsi="Times New Roman" w:cs="Times New Roman"/>
          <w:sz w:val="24"/>
          <w:szCs w:val="24"/>
        </w:rPr>
        <w:t>Gutzman</w:t>
      </w:r>
      <w:proofErr w:type="gramStart"/>
      <w:r w:rsidR="00014D29">
        <w:rPr>
          <w:rFonts w:ascii="Times New Roman" w:hAnsi="Times New Roman" w:cs="Times New Roman"/>
          <w:sz w:val="24"/>
          <w:szCs w:val="24"/>
        </w:rPr>
        <w:t>,2007</w:t>
      </w:r>
      <w:r w:rsidR="00F43096">
        <w:rPr>
          <w:rFonts w:ascii="Times New Roman" w:hAnsi="Times New Roman" w:cs="Times New Roman"/>
          <w:bCs/>
          <w:sz w:val="24"/>
          <w:szCs w:val="24"/>
        </w:rPr>
        <w:t>.</w:t>
      </w:r>
      <w:r w:rsidR="003E799A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epresentatives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from both sides </w:t>
      </w:r>
      <w:r>
        <w:rPr>
          <w:rFonts w:ascii="Times New Roman" w:hAnsi="Times New Roman" w:cs="Times New Roman"/>
          <w:bCs/>
          <w:sz w:val="24"/>
          <w:szCs w:val="24"/>
        </w:rPr>
        <w:t xml:space="preserve">convened in Paris and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discussed </w:t>
      </w:r>
      <w:r>
        <w:rPr>
          <w:rFonts w:ascii="Times New Roman" w:hAnsi="Times New Roman" w:cs="Times New Roman"/>
          <w:bCs/>
          <w:sz w:val="24"/>
          <w:szCs w:val="24"/>
        </w:rPr>
        <w:t>preliminary peace terms that November.</w:t>
      </w:r>
      <w:r w:rsidR="00F1170A">
        <w:rPr>
          <w:rFonts w:ascii="Times New Roman" w:hAnsi="Times New Roman" w:cs="Times New Roman"/>
          <w:bCs/>
          <w:sz w:val="24"/>
          <w:szCs w:val="24"/>
        </w:rPr>
        <w:t xml:space="preserve"> On September 3, 1783,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1170A">
        <w:rPr>
          <w:rFonts w:ascii="Times New Roman" w:hAnsi="Times New Roman" w:cs="Times New Roman"/>
          <w:bCs/>
          <w:sz w:val="24"/>
          <w:szCs w:val="24"/>
        </w:rPr>
        <w:t>United States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 was declared</w:t>
      </w:r>
      <w:r w:rsidR="00F1170A">
        <w:rPr>
          <w:rFonts w:ascii="Times New Roman" w:hAnsi="Times New Roman" w:cs="Times New Roman"/>
          <w:bCs/>
          <w:sz w:val="24"/>
          <w:szCs w:val="24"/>
        </w:rPr>
        <w:t xml:space="preserve"> as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an </w:t>
      </w:r>
      <w:r w:rsidR="00F1170A">
        <w:rPr>
          <w:rFonts w:ascii="Times New Roman" w:hAnsi="Times New Roman" w:cs="Times New Roman"/>
          <w:bCs/>
          <w:sz w:val="24"/>
          <w:szCs w:val="24"/>
        </w:rPr>
        <w:t>independent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 country</w:t>
      </w:r>
      <w:r w:rsidR="00F1170A">
        <w:rPr>
          <w:rFonts w:ascii="Times New Roman" w:hAnsi="Times New Roman" w:cs="Times New Roman"/>
          <w:bCs/>
          <w:sz w:val="24"/>
          <w:szCs w:val="24"/>
        </w:rPr>
        <w:t>.</w:t>
      </w:r>
      <w:r w:rsidR="0069161F">
        <w:rPr>
          <w:rFonts w:ascii="Times New Roman" w:hAnsi="Times New Roman" w:cs="Times New Roman"/>
          <w:bCs/>
          <w:sz w:val="24"/>
          <w:szCs w:val="24"/>
        </w:rPr>
        <w:t xml:space="preserve"> Britain also signed separate </w:t>
      </w:r>
      <w:r w:rsidR="003E799A">
        <w:rPr>
          <w:rFonts w:ascii="Times New Roman" w:hAnsi="Times New Roman" w:cs="Times New Roman"/>
          <w:bCs/>
          <w:sz w:val="24"/>
          <w:szCs w:val="24"/>
        </w:rPr>
        <w:t>agreements</w:t>
      </w:r>
      <w:r w:rsidR="0069161F">
        <w:rPr>
          <w:rFonts w:ascii="Times New Roman" w:hAnsi="Times New Roman" w:cs="Times New Roman"/>
          <w:bCs/>
          <w:sz w:val="24"/>
          <w:szCs w:val="24"/>
        </w:rPr>
        <w:t xml:space="preserve"> with France and Spain, who had joined the war 1779, </w:t>
      </w:r>
      <w:r w:rsidR="00B60B16">
        <w:rPr>
          <w:rFonts w:ascii="Times New Roman" w:hAnsi="Times New Roman" w:cs="Times New Roman"/>
          <w:bCs/>
          <w:sz w:val="24"/>
          <w:szCs w:val="24"/>
        </w:rPr>
        <w:t>ending the Revolution</w:t>
      </w:r>
      <w:r w:rsidR="003E799A">
        <w:rPr>
          <w:rFonts w:ascii="Times New Roman" w:hAnsi="Times New Roman" w:cs="Times New Roman"/>
          <w:bCs/>
          <w:sz w:val="24"/>
          <w:szCs w:val="24"/>
        </w:rPr>
        <w:t>ary</w:t>
      </w:r>
      <w:r w:rsidR="00B60B16">
        <w:rPr>
          <w:rFonts w:ascii="Times New Roman" w:hAnsi="Times New Roman" w:cs="Times New Roman"/>
          <w:bCs/>
          <w:sz w:val="24"/>
          <w:szCs w:val="24"/>
        </w:rPr>
        <w:t xml:space="preserve"> war</w:t>
      </w:r>
      <w:r w:rsidR="0069161F">
        <w:rPr>
          <w:rFonts w:ascii="Times New Roman" w:hAnsi="Times New Roman" w:cs="Times New Roman"/>
          <w:bCs/>
          <w:sz w:val="24"/>
          <w:szCs w:val="24"/>
        </w:rPr>
        <w:t>.</w:t>
      </w:r>
    </w:p>
    <w:p w:rsidR="00EC7931" w:rsidRDefault="00075E50" w:rsidP="00075E5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E50">
        <w:rPr>
          <w:rFonts w:ascii="Times New Roman" w:hAnsi="Times New Roman" w:cs="Times New Roman"/>
          <w:b/>
          <w:sz w:val="24"/>
          <w:szCs w:val="24"/>
        </w:rPr>
        <w:lastRenderedPageBreak/>
        <w:t>Effects of the War on America</w:t>
      </w:r>
    </w:p>
    <w:p w:rsidR="00964BF0" w:rsidRDefault="00964BF0" w:rsidP="00EC79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00D59">
        <w:rPr>
          <w:rFonts w:ascii="Times New Roman" w:hAnsi="Times New Roman" w:cs="Times New Roman"/>
          <w:sz w:val="24"/>
          <w:szCs w:val="24"/>
        </w:rPr>
        <w:t>revolutionary W</w:t>
      </w:r>
      <w:r>
        <w:rPr>
          <w:rFonts w:ascii="Times New Roman" w:hAnsi="Times New Roman" w:cs="Times New Roman"/>
          <w:sz w:val="24"/>
          <w:szCs w:val="24"/>
        </w:rPr>
        <w:t>ar had both short</w:t>
      </w:r>
      <w:r w:rsidR="00724653">
        <w:rPr>
          <w:rFonts w:ascii="Times New Roman" w:hAnsi="Times New Roman" w:cs="Times New Roman"/>
          <w:sz w:val="24"/>
          <w:szCs w:val="24"/>
        </w:rPr>
        <w:t xml:space="preserve"> term</w:t>
      </w:r>
      <w:r>
        <w:rPr>
          <w:rFonts w:ascii="Times New Roman" w:hAnsi="Times New Roman" w:cs="Times New Roman"/>
          <w:sz w:val="24"/>
          <w:szCs w:val="24"/>
        </w:rPr>
        <w:t xml:space="preserve"> and long term effects. </w:t>
      </w:r>
      <w:r w:rsidR="00724653">
        <w:rPr>
          <w:rFonts w:ascii="Times New Roman" w:hAnsi="Times New Roman" w:cs="Times New Roman"/>
          <w:sz w:val="24"/>
          <w:szCs w:val="24"/>
        </w:rPr>
        <w:t xml:space="preserve">A </w:t>
      </w:r>
      <w:r w:rsidR="00400D59">
        <w:rPr>
          <w:rFonts w:ascii="Times New Roman" w:hAnsi="Times New Roman" w:cs="Times New Roman"/>
          <w:sz w:val="24"/>
          <w:szCs w:val="24"/>
        </w:rPr>
        <w:t>significant immediate impact</w:t>
      </w:r>
      <w:r>
        <w:rPr>
          <w:rFonts w:ascii="Times New Roman" w:hAnsi="Times New Roman" w:cs="Times New Roman"/>
          <w:sz w:val="24"/>
          <w:szCs w:val="24"/>
        </w:rPr>
        <w:t xml:space="preserve"> was the creation of state constitutions in 1776 and 1777 after the declaration of independence.</w:t>
      </w:r>
      <w:r w:rsidR="005F23B6">
        <w:rPr>
          <w:rFonts w:ascii="Times New Roman" w:hAnsi="Times New Roman" w:cs="Times New Roman"/>
          <w:sz w:val="24"/>
          <w:szCs w:val="24"/>
        </w:rPr>
        <w:t xml:space="preserve"> The</w:t>
      </w:r>
      <w:r w:rsidR="00724653">
        <w:rPr>
          <w:rFonts w:ascii="Times New Roman" w:hAnsi="Times New Roman" w:cs="Times New Roman"/>
          <w:sz w:val="24"/>
          <w:szCs w:val="24"/>
        </w:rPr>
        <w:t xml:space="preserve">re </w:t>
      </w:r>
      <w:proofErr w:type="gramStart"/>
      <w:r w:rsidR="00724653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="00724653">
        <w:rPr>
          <w:rFonts w:ascii="Times New Roman" w:hAnsi="Times New Roman" w:cs="Times New Roman"/>
          <w:sz w:val="24"/>
          <w:szCs w:val="24"/>
        </w:rPr>
        <w:t xml:space="preserve"> also the </w:t>
      </w:r>
      <w:proofErr w:type="spellStart"/>
      <w:r w:rsidR="00724653">
        <w:rPr>
          <w:rFonts w:ascii="Times New Roman" w:hAnsi="Times New Roman" w:cs="Times New Roman"/>
          <w:sz w:val="24"/>
          <w:szCs w:val="24"/>
        </w:rPr>
        <w:t>developmentof</w:t>
      </w:r>
      <w:proofErr w:type="spellEnd"/>
      <w:r w:rsidR="00724653">
        <w:rPr>
          <w:rFonts w:ascii="Times New Roman" w:hAnsi="Times New Roman" w:cs="Times New Roman"/>
          <w:sz w:val="24"/>
          <w:szCs w:val="24"/>
        </w:rPr>
        <w:t xml:space="preserve"> powerfu</w:t>
      </w:r>
      <w:r w:rsidR="005F23B6">
        <w:rPr>
          <w:rFonts w:ascii="Times New Roman" w:hAnsi="Times New Roman" w:cs="Times New Roman"/>
          <w:sz w:val="24"/>
          <w:szCs w:val="24"/>
        </w:rPr>
        <w:t>l social, economic, and political forces that led to the transformation of American society in the post-revolution era.</w:t>
      </w:r>
      <w:r w:rsidR="003744A5">
        <w:rPr>
          <w:rFonts w:ascii="Times New Roman" w:hAnsi="Times New Roman" w:cs="Times New Roman"/>
          <w:sz w:val="24"/>
          <w:szCs w:val="24"/>
        </w:rPr>
        <w:t xml:space="preserve"> These transformations included legal institutionalization of religious toleration, </w:t>
      </w:r>
      <w:proofErr w:type="spellStart"/>
      <w:r w:rsidR="00520F45">
        <w:rPr>
          <w:rFonts w:ascii="Times New Roman" w:hAnsi="Times New Roman" w:cs="Times New Roman"/>
          <w:sz w:val="24"/>
          <w:szCs w:val="24"/>
        </w:rPr>
        <w:t>improvedinvolvement</w:t>
      </w:r>
      <w:proofErr w:type="spellEnd"/>
      <w:r w:rsidR="003744A5">
        <w:rPr>
          <w:rFonts w:ascii="Times New Roman" w:hAnsi="Times New Roman" w:cs="Times New Roman"/>
          <w:sz w:val="24"/>
          <w:szCs w:val="24"/>
        </w:rPr>
        <w:t xml:space="preserve"> in politics and governance, </w:t>
      </w:r>
      <w:r w:rsidR="00520F45">
        <w:rPr>
          <w:rFonts w:ascii="Times New Roman" w:hAnsi="Times New Roman" w:cs="Times New Roman"/>
          <w:sz w:val="24"/>
          <w:szCs w:val="24"/>
        </w:rPr>
        <w:t>escalation</w:t>
      </w:r>
      <w:r w:rsidR="003744A5">
        <w:rPr>
          <w:rFonts w:ascii="Times New Roman" w:hAnsi="Times New Roman" w:cs="Times New Roman"/>
          <w:sz w:val="24"/>
          <w:szCs w:val="24"/>
        </w:rPr>
        <w:t xml:space="preserve"> and </w:t>
      </w:r>
      <w:r w:rsidR="00520F45">
        <w:rPr>
          <w:rFonts w:ascii="Times New Roman" w:hAnsi="Times New Roman" w:cs="Times New Roman"/>
          <w:sz w:val="24"/>
          <w:szCs w:val="24"/>
        </w:rPr>
        <w:t>dispersion</w:t>
      </w:r>
      <w:r w:rsidR="003744A5">
        <w:rPr>
          <w:rFonts w:ascii="Times New Roman" w:hAnsi="Times New Roman" w:cs="Times New Roman"/>
          <w:sz w:val="24"/>
          <w:szCs w:val="24"/>
        </w:rPr>
        <w:t xml:space="preserve"> of the population.</w:t>
      </w:r>
      <w:r w:rsidR="00513332">
        <w:rPr>
          <w:rFonts w:ascii="Times New Roman" w:hAnsi="Times New Roman" w:cs="Times New Roman"/>
          <w:sz w:val="24"/>
          <w:szCs w:val="24"/>
        </w:rPr>
        <w:t xml:space="preserve"> In the long term, the revolution set a path to the eradication of slavery in American society</w:t>
      </w:r>
      <w:r w:rsidR="00D31ACD">
        <w:rPr>
          <w:rFonts w:ascii="Times New Roman" w:hAnsi="Times New Roman" w:cs="Times New Roman"/>
          <w:sz w:val="24"/>
          <w:szCs w:val="24"/>
        </w:rPr>
        <w:t xml:space="preserve"> (</w:t>
      </w:r>
      <w:r w:rsidR="00D31ACD" w:rsidRPr="00C776D1">
        <w:rPr>
          <w:rFonts w:ascii="Times New Roman" w:hAnsi="Times New Roman" w:cs="Times New Roman"/>
          <w:sz w:val="24"/>
          <w:szCs w:val="24"/>
        </w:rPr>
        <w:t>Young</w:t>
      </w:r>
      <w:r w:rsidR="003A3362">
        <w:rPr>
          <w:rFonts w:ascii="Times New Roman" w:hAnsi="Times New Roman" w:cs="Times New Roman"/>
          <w:sz w:val="24"/>
          <w:szCs w:val="24"/>
        </w:rPr>
        <w:t>, 1976</w:t>
      </w:r>
      <w:r w:rsidR="00D31ACD">
        <w:rPr>
          <w:rFonts w:ascii="Times New Roman" w:hAnsi="Times New Roman" w:cs="Times New Roman"/>
          <w:sz w:val="24"/>
          <w:szCs w:val="24"/>
        </w:rPr>
        <w:t>)</w:t>
      </w:r>
      <w:r w:rsidR="00513332">
        <w:rPr>
          <w:rFonts w:ascii="Times New Roman" w:hAnsi="Times New Roman" w:cs="Times New Roman"/>
          <w:sz w:val="24"/>
          <w:szCs w:val="24"/>
        </w:rPr>
        <w:t xml:space="preserve">. It also impacted on the </w:t>
      </w:r>
      <w:r w:rsidR="003A3362">
        <w:rPr>
          <w:rFonts w:ascii="Times New Roman" w:hAnsi="Times New Roman" w:cs="Times New Roman"/>
          <w:sz w:val="24"/>
          <w:szCs w:val="24"/>
        </w:rPr>
        <w:t>Native</w:t>
      </w:r>
      <w:r w:rsidR="00513332">
        <w:rPr>
          <w:rFonts w:ascii="Times New Roman" w:hAnsi="Times New Roman" w:cs="Times New Roman"/>
          <w:sz w:val="24"/>
          <w:szCs w:val="24"/>
        </w:rPr>
        <w:t xml:space="preserve"> Americans by </w:t>
      </w:r>
      <w:r w:rsidR="00520720">
        <w:rPr>
          <w:rFonts w:ascii="Times New Roman" w:hAnsi="Times New Roman" w:cs="Times New Roman"/>
          <w:sz w:val="24"/>
          <w:szCs w:val="24"/>
        </w:rPr>
        <w:t xml:space="preserve">pushing up the </w:t>
      </w:r>
      <w:r w:rsidR="00513332">
        <w:rPr>
          <w:rFonts w:ascii="Times New Roman" w:hAnsi="Times New Roman" w:cs="Times New Roman"/>
          <w:sz w:val="24"/>
          <w:szCs w:val="24"/>
        </w:rPr>
        <w:t xml:space="preserve">western </w:t>
      </w:r>
      <w:r w:rsidR="003A3362">
        <w:rPr>
          <w:rFonts w:ascii="Times New Roman" w:hAnsi="Times New Roman" w:cs="Times New Roman"/>
          <w:sz w:val="24"/>
          <w:szCs w:val="24"/>
        </w:rPr>
        <w:t xml:space="preserve">settlement. </w:t>
      </w:r>
      <w:r w:rsidR="00513332">
        <w:rPr>
          <w:rFonts w:ascii="Times New Roman" w:hAnsi="Times New Roman" w:cs="Times New Roman"/>
          <w:sz w:val="24"/>
          <w:szCs w:val="24"/>
        </w:rPr>
        <w:t>The revolution also wrecked the mercantilist economy leading to new opportunities in trade and manufacturing.</w:t>
      </w:r>
    </w:p>
    <w:p w:rsidR="00C776D1" w:rsidRDefault="009B0F4A" w:rsidP="005321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increasing the political participation of the Americans, more people were allowed to vote. The commoners also began playing increasing</w:t>
      </w:r>
      <w:r w:rsidR="00520720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significant roles in local and state governance. Ending mercantilism was the most important long-term economic effect of the war; the Britons had restricted the colonial economies by limiting manufacturing, trade, and settlement. The revolution revealed new markets and forged new trade relationships. The victory in the revolution was a loss to </w:t>
      </w:r>
      <w:r w:rsidR="00601BD2">
        <w:rPr>
          <w:rFonts w:ascii="Times New Roman" w:hAnsi="Times New Roman" w:cs="Times New Roman"/>
          <w:sz w:val="24"/>
          <w:szCs w:val="24"/>
        </w:rPr>
        <w:t xml:space="preserve">the American natives; they had </w:t>
      </w:r>
      <w:r>
        <w:rPr>
          <w:rFonts w:ascii="Times New Roman" w:hAnsi="Times New Roman" w:cs="Times New Roman"/>
          <w:sz w:val="24"/>
          <w:szCs w:val="24"/>
        </w:rPr>
        <w:t>supported the British hoping they would continue to avert the colonial settlers from encroaching west beyond the Appalachian Mountains</w:t>
      </w:r>
      <w:r w:rsidR="00D31ACD">
        <w:rPr>
          <w:rFonts w:ascii="Times New Roman" w:hAnsi="Times New Roman" w:cs="Times New Roman"/>
          <w:sz w:val="24"/>
          <w:szCs w:val="24"/>
        </w:rPr>
        <w:t xml:space="preserve"> (</w:t>
      </w:r>
      <w:r w:rsidR="00D31ACD" w:rsidRPr="00C776D1">
        <w:rPr>
          <w:rFonts w:ascii="Times New Roman" w:hAnsi="Times New Roman" w:cs="Times New Roman"/>
          <w:sz w:val="24"/>
          <w:szCs w:val="24"/>
        </w:rPr>
        <w:t>Young</w:t>
      </w:r>
      <w:r w:rsidR="00D31ACD">
        <w:rPr>
          <w:rFonts w:ascii="Times New Roman" w:hAnsi="Times New Roman" w:cs="Times New Roman"/>
          <w:sz w:val="24"/>
          <w:szCs w:val="24"/>
        </w:rPr>
        <w:t>, 1976)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44DA">
        <w:rPr>
          <w:rFonts w:ascii="Times New Roman" w:hAnsi="Times New Roman" w:cs="Times New Roman"/>
          <w:sz w:val="24"/>
          <w:szCs w:val="24"/>
        </w:rPr>
        <w:t>Sadly</w:t>
      </w:r>
      <w:r w:rsidR="008844DB">
        <w:rPr>
          <w:rFonts w:ascii="Times New Roman" w:hAnsi="Times New Roman" w:cs="Times New Roman"/>
          <w:sz w:val="24"/>
          <w:szCs w:val="24"/>
        </w:rPr>
        <w:t xml:space="preserve">, the </w:t>
      </w:r>
      <w:r w:rsidR="00EC7931">
        <w:rPr>
          <w:rFonts w:ascii="Times New Roman" w:hAnsi="Times New Roman" w:cs="Times New Roman"/>
          <w:sz w:val="24"/>
          <w:szCs w:val="24"/>
        </w:rPr>
        <w:t>Native</w:t>
      </w:r>
      <w:r w:rsidR="00EF44DA">
        <w:rPr>
          <w:rFonts w:ascii="Times New Roman" w:hAnsi="Times New Roman" w:cs="Times New Roman"/>
          <w:sz w:val="24"/>
          <w:szCs w:val="24"/>
        </w:rPr>
        <w:t xml:space="preserve"> Americans continue to be pressed</w:t>
      </w:r>
      <w:r w:rsidR="008844DB">
        <w:rPr>
          <w:rFonts w:ascii="Times New Roman" w:hAnsi="Times New Roman" w:cs="Times New Roman"/>
          <w:sz w:val="24"/>
          <w:szCs w:val="24"/>
        </w:rPr>
        <w:t xml:space="preserve"> further west with the American </w:t>
      </w:r>
      <w:r w:rsidR="00EC7931">
        <w:rPr>
          <w:rFonts w:ascii="Times New Roman" w:hAnsi="Times New Roman" w:cs="Times New Roman"/>
          <w:sz w:val="24"/>
          <w:szCs w:val="24"/>
        </w:rPr>
        <w:t>Revolution</w:t>
      </w:r>
      <w:r w:rsidR="008844DB">
        <w:rPr>
          <w:rFonts w:ascii="Times New Roman" w:hAnsi="Times New Roman" w:cs="Times New Roman"/>
          <w:sz w:val="24"/>
          <w:szCs w:val="24"/>
        </w:rPr>
        <w:t xml:space="preserve"> marking an end to the independence of the </w:t>
      </w:r>
      <w:r w:rsidR="00EC7931">
        <w:rPr>
          <w:rFonts w:ascii="Times New Roman" w:hAnsi="Times New Roman" w:cs="Times New Roman"/>
          <w:sz w:val="24"/>
          <w:szCs w:val="24"/>
        </w:rPr>
        <w:t>Native</w:t>
      </w:r>
      <w:r w:rsidR="008844DB">
        <w:rPr>
          <w:rFonts w:ascii="Times New Roman" w:hAnsi="Times New Roman" w:cs="Times New Roman"/>
          <w:sz w:val="24"/>
          <w:szCs w:val="24"/>
        </w:rPr>
        <w:t xml:space="preserve"> Americans.</w:t>
      </w:r>
    </w:p>
    <w:p w:rsidR="00C776D1" w:rsidRDefault="00C776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F4A" w:rsidRDefault="00C776D1" w:rsidP="00C776D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776D1" w:rsidRPr="00C776D1" w:rsidRDefault="00C776D1" w:rsidP="00C776D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Alden, J. R., &amp; Middlekauff, R. (1962).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The American Revolution, 1763-1783</w:t>
      </w:r>
      <w:r w:rsidRPr="00C776D1">
        <w:rPr>
          <w:rFonts w:ascii="Times New Roman" w:hAnsi="Times New Roman" w:cs="Times New Roman"/>
          <w:sz w:val="24"/>
          <w:szCs w:val="24"/>
        </w:rPr>
        <w:t>. Harper &amp; Row.</w:t>
      </w:r>
    </w:p>
    <w:p w:rsidR="00C776D1" w:rsidRPr="00C776D1" w:rsidRDefault="00C776D1" w:rsidP="00C776D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Higginbotham, D. (1964). American Historians and the Military History of the American Revolution.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The American Historical Review</w:t>
      </w:r>
      <w:r w:rsidRPr="00C776D1">
        <w:rPr>
          <w:rFonts w:ascii="Times New Roman" w:hAnsi="Times New Roman" w:cs="Times New Roman"/>
          <w:sz w:val="24"/>
          <w:szCs w:val="24"/>
        </w:rPr>
        <w:t xml:space="preserve">,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70</w:t>
      </w:r>
      <w:r w:rsidRPr="00C776D1">
        <w:rPr>
          <w:rFonts w:ascii="Times New Roman" w:hAnsi="Times New Roman" w:cs="Times New Roman"/>
          <w:sz w:val="24"/>
          <w:szCs w:val="24"/>
        </w:rPr>
        <w:t>(1), 18-34.</w:t>
      </w:r>
    </w:p>
    <w:p w:rsidR="00C776D1" w:rsidRPr="00C776D1" w:rsidRDefault="00C776D1" w:rsidP="00C776D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776D1">
        <w:rPr>
          <w:rFonts w:ascii="Times New Roman" w:hAnsi="Times New Roman" w:cs="Times New Roman"/>
          <w:sz w:val="24"/>
          <w:szCs w:val="24"/>
        </w:rPr>
        <w:t>Gutzman</w:t>
      </w:r>
      <w:proofErr w:type="spellEnd"/>
      <w:r w:rsidRPr="00C776D1">
        <w:rPr>
          <w:rFonts w:ascii="Times New Roman" w:hAnsi="Times New Roman" w:cs="Times New Roman"/>
          <w:sz w:val="24"/>
          <w:szCs w:val="24"/>
        </w:rPr>
        <w:t xml:space="preserve">, K. R. (2007).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Virginia's American Revolution: From Dominion to Republic, 1776-1840</w:t>
      </w:r>
      <w:r w:rsidRPr="00C776D1">
        <w:rPr>
          <w:rFonts w:ascii="Times New Roman" w:hAnsi="Times New Roman" w:cs="Times New Roman"/>
          <w:sz w:val="24"/>
          <w:szCs w:val="24"/>
        </w:rPr>
        <w:t>. Lexington</w:t>
      </w:r>
      <w:bookmarkStart w:id="0" w:name="_GoBack"/>
      <w:bookmarkEnd w:id="0"/>
      <w:r w:rsidRPr="00C776D1">
        <w:rPr>
          <w:rFonts w:ascii="Times New Roman" w:hAnsi="Times New Roman" w:cs="Times New Roman"/>
          <w:sz w:val="24"/>
          <w:szCs w:val="24"/>
        </w:rPr>
        <w:t xml:space="preserve"> Books.</w:t>
      </w:r>
    </w:p>
    <w:p w:rsidR="00C776D1" w:rsidRPr="00C776D1" w:rsidRDefault="00C776D1" w:rsidP="00C776D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Young, A. F. (Ed.). (1976). </w:t>
      </w:r>
      <w:proofErr w:type="gramStart"/>
      <w:r w:rsidRPr="00C776D1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gramEnd"/>
      <w:r w:rsidRPr="00C776D1">
        <w:rPr>
          <w:rFonts w:ascii="Times New Roman" w:hAnsi="Times New Roman" w:cs="Times New Roman"/>
          <w:i/>
          <w:iCs/>
          <w:sz w:val="24"/>
          <w:szCs w:val="24"/>
        </w:rPr>
        <w:t xml:space="preserve"> American Revolution</w:t>
      </w:r>
      <w:r w:rsidRPr="00C776D1">
        <w:rPr>
          <w:rFonts w:ascii="Times New Roman" w:hAnsi="Times New Roman" w:cs="Times New Roman"/>
          <w:sz w:val="24"/>
          <w:szCs w:val="24"/>
        </w:rPr>
        <w:t>. Northern Illinois University Press.</w:t>
      </w:r>
    </w:p>
    <w:p w:rsidR="00C776D1" w:rsidRPr="00964BF0" w:rsidRDefault="00C776D1" w:rsidP="005321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776D1" w:rsidRPr="00964BF0" w:rsidSect="005A056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257" w:rsidRDefault="00237257" w:rsidP="000D06A1">
      <w:pPr>
        <w:spacing w:after="0" w:line="240" w:lineRule="auto"/>
      </w:pPr>
      <w:r>
        <w:separator/>
      </w:r>
    </w:p>
  </w:endnote>
  <w:endnote w:type="continuationSeparator" w:id="0">
    <w:p w:rsidR="00237257" w:rsidRDefault="00237257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257" w:rsidRDefault="00237257" w:rsidP="000D06A1">
      <w:pPr>
        <w:spacing w:after="0" w:line="240" w:lineRule="auto"/>
      </w:pPr>
      <w:r>
        <w:separator/>
      </w:r>
    </w:p>
  </w:footnote>
  <w:footnote w:type="continuationSeparator" w:id="0">
    <w:p w:rsidR="00237257" w:rsidRDefault="00237257" w:rsidP="000D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362" w:rsidRPr="00F53925" w:rsidRDefault="003A336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53925">
      <w:rPr>
        <w:rFonts w:ascii="Times New Roman" w:hAnsi="Times New Roman" w:cs="Times New Roman"/>
        <w:sz w:val="24"/>
        <w:szCs w:val="24"/>
      </w:rPr>
      <w:t>AMERICAN REVOLUTIONARY WAR</w:t>
    </w:r>
    <w:r w:rsidRPr="00F53925">
      <w:rPr>
        <w:rFonts w:ascii="Times New Roman" w:hAnsi="Times New Roman" w:cs="Times New Roman"/>
        <w:sz w:val="24"/>
        <w:szCs w:val="24"/>
      </w:rPr>
      <w:tab/>
    </w:r>
    <w:r w:rsidRPr="00F5392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011758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A089C" w:rsidRPr="00F539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39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A089C" w:rsidRPr="00F539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412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2A089C" w:rsidRPr="00F539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A3362" w:rsidRDefault="003A33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362" w:rsidRPr="00621571" w:rsidRDefault="003A3362">
    <w:pPr>
      <w:pStyle w:val="Header"/>
      <w:rPr>
        <w:rFonts w:ascii="Times New Roman" w:hAnsi="Times New Roman" w:cs="Times New Roman"/>
        <w:sz w:val="24"/>
        <w:szCs w:val="24"/>
      </w:rPr>
    </w:pPr>
    <w:r w:rsidRPr="00621571">
      <w:rPr>
        <w:rFonts w:ascii="Times New Roman" w:hAnsi="Times New Roman" w:cs="Times New Roman"/>
        <w:sz w:val="24"/>
        <w:szCs w:val="24"/>
      </w:rPr>
      <w:t>Running head: AMERICAN REVOLUTIONARY WAR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M2MrYwAGFzE3MDJR2l4NTi4sz8PJACo1oAZWWqZiwAAAA="/>
  </w:docVars>
  <w:rsids>
    <w:rsidRoot w:val="00A56463"/>
    <w:rsid w:val="00003CA3"/>
    <w:rsid w:val="00004B5C"/>
    <w:rsid w:val="00005398"/>
    <w:rsid w:val="00006AF8"/>
    <w:rsid w:val="00014D29"/>
    <w:rsid w:val="00027A21"/>
    <w:rsid w:val="00032466"/>
    <w:rsid w:val="000328A8"/>
    <w:rsid w:val="00036BF2"/>
    <w:rsid w:val="00052F49"/>
    <w:rsid w:val="0005745C"/>
    <w:rsid w:val="0007089A"/>
    <w:rsid w:val="00075E50"/>
    <w:rsid w:val="00094690"/>
    <w:rsid w:val="000A15AA"/>
    <w:rsid w:val="000A345B"/>
    <w:rsid w:val="000B74D3"/>
    <w:rsid w:val="000C2115"/>
    <w:rsid w:val="000C7008"/>
    <w:rsid w:val="000D06A1"/>
    <w:rsid w:val="000D52DD"/>
    <w:rsid w:val="000E36C8"/>
    <w:rsid w:val="000F7C6E"/>
    <w:rsid w:val="0010693C"/>
    <w:rsid w:val="00112AF0"/>
    <w:rsid w:val="001223C0"/>
    <w:rsid w:val="00130DBC"/>
    <w:rsid w:val="00133FA4"/>
    <w:rsid w:val="001370D0"/>
    <w:rsid w:val="001421B2"/>
    <w:rsid w:val="00153713"/>
    <w:rsid w:val="001560F2"/>
    <w:rsid w:val="0017476A"/>
    <w:rsid w:val="00175835"/>
    <w:rsid w:val="00195806"/>
    <w:rsid w:val="0019712E"/>
    <w:rsid w:val="001B20AB"/>
    <w:rsid w:val="001B44A1"/>
    <w:rsid w:val="001B5BC7"/>
    <w:rsid w:val="001C3F1E"/>
    <w:rsid w:val="001C7B3F"/>
    <w:rsid w:val="001F0DC9"/>
    <w:rsid w:val="001F1595"/>
    <w:rsid w:val="001F3D11"/>
    <w:rsid w:val="002037AA"/>
    <w:rsid w:val="00203992"/>
    <w:rsid w:val="00203BF5"/>
    <w:rsid w:val="00215EF1"/>
    <w:rsid w:val="002334A1"/>
    <w:rsid w:val="00237257"/>
    <w:rsid w:val="0024462C"/>
    <w:rsid w:val="002477BC"/>
    <w:rsid w:val="00252F8C"/>
    <w:rsid w:val="00280BD4"/>
    <w:rsid w:val="002A089C"/>
    <w:rsid w:val="002B394D"/>
    <w:rsid w:val="002B727E"/>
    <w:rsid w:val="002C7B08"/>
    <w:rsid w:val="002E5D0F"/>
    <w:rsid w:val="002F42A2"/>
    <w:rsid w:val="00301223"/>
    <w:rsid w:val="00310C70"/>
    <w:rsid w:val="003245DA"/>
    <w:rsid w:val="00325372"/>
    <w:rsid w:val="003261CE"/>
    <w:rsid w:val="0033306A"/>
    <w:rsid w:val="00334130"/>
    <w:rsid w:val="003346D7"/>
    <w:rsid w:val="0036409D"/>
    <w:rsid w:val="003744A5"/>
    <w:rsid w:val="0037456C"/>
    <w:rsid w:val="00380552"/>
    <w:rsid w:val="00383CC1"/>
    <w:rsid w:val="003841A0"/>
    <w:rsid w:val="00390533"/>
    <w:rsid w:val="00391BBB"/>
    <w:rsid w:val="003A149D"/>
    <w:rsid w:val="003A3362"/>
    <w:rsid w:val="003A5C9A"/>
    <w:rsid w:val="003A6D5C"/>
    <w:rsid w:val="003C14A1"/>
    <w:rsid w:val="003C22E5"/>
    <w:rsid w:val="003D0289"/>
    <w:rsid w:val="003D2B76"/>
    <w:rsid w:val="003D582B"/>
    <w:rsid w:val="003E3592"/>
    <w:rsid w:val="003E799A"/>
    <w:rsid w:val="00400D59"/>
    <w:rsid w:val="0041205B"/>
    <w:rsid w:val="00412E6A"/>
    <w:rsid w:val="00421A55"/>
    <w:rsid w:val="0042410D"/>
    <w:rsid w:val="004320C1"/>
    <w:rsid w:val="00446610"/>
    <w:rsid w:val="0044707D"/>
    <w:rsid w:val="00452E2A"/>
    <w:rsid w:val="004572E0"/>
    <w:rsid w:val="0046175C"/>
    <w:rsid w:val="00466887"/>
    <w:rsid w:val="00475879"/>
    <w:rsid w:val="004814FE"/>
    <w:rsid w:val="00481654"/>
    <w:rsid w:val="0048235D"/>
    <w:rsid w:val="00494229"/>
    <w:rsid w:val="00495316"/>
    <w:rsid w:val="004C530C"/>
    <w:rsid w:val="004D025B"/>
    <w:rsid w:val="004D2488"/>
    <w:rsid w:val="004D3875"/>
    <w:rsid w:val="004E19B9"/>
    <w:rsid w:val="00513332"/>
    <w:rsid w:val="00513686"/>
    <w:rsid w:val="00517F27"/>
    <w:rsid w:val="00520720"/>
    <w:rsid w:val="00520F45"/>
    <w:rsid w:val="005244A7"/>
    <w:rsid w:val="00532129"/>
    <w:rsid w:val="0054223F"/>
    <w:rsid w:val="005556E5"/>
    <w:rsid w:val="00556D9D"/>
    <w:rsid w:val="00562F03"/>
    <w:rsid w:val="00564D2E"/>
    <w:rsid w:val="00566DBF"/>
    <w:rsid w:val="00572CAC"/>
    <w:rsid w:val="00584C66"/>
    <w:rsid w:val="00596207"/>
    <w:rsid w:val="0059732D"/>
    <w:rsid w:val="005A056B"/>
    <w:rsid w:val="005B1CEC"/>
    <w:rsid w:val="005B3751"/>
    <w:rsid w:val="005B550A"/>
    <w:rsid w:val="005B5DD2"/>
    <w:rsid w:val="005B717D"/>
    <w:rsid w:val="005D0B54"/>
    <w:rsid w:val="005D149F"/>
    <w:rsid w:val="005D1899"/>
    <w:rsid w:val="005D4B4F"/>
    <w:rsid w:val="005E344C"/>
    <w:rsid w:val="005E7498"/>
    <w:rsid w:val="005E74F0"/>
    <w:rsid w:val="005F23B6"/>
    <w:rsid w:val="005F42AA"/>
    <w:rsid w:val="005F7C80"/>
    <w:rsid w:val="00600ACA"/>
    <w:rsid w:val="00601BD2"/>
    <w:rsid w:val="00603938"/>
    <w:rsid w:val="00607455"/>
    <w:rsid w:val="00607B38"/>
    <w:rsid w:val="00611C32"/>
    <w:rsid w:val="00621571"/>
    <w:rsid w:val="00636294"/>
    <w:rsid w:val="006618DB"/>
    <w:rsid w:val="00663BF4"/>
    <w:rsid w:val="00663DB0"/>
    <w:rsid w:val="0068421C"/>
    <w:rsid w:val="0069161F"/>
    <w:rsid w:val="006A4E10"/>
    <w:rsid w:val="006A5491"/>
    <w:rsid w:val="006B3C68"/>
    <w:rsid w:val="006C35CE"/>
    <w:rsid w:val="006D1B94"/>
    <w:rsid w:val="006F4CB1"/>
    <w:rsid w:val="006F7AB6"/>
    <w:rsid w:val="00717D23"/>
    <w:rsid w:val="00724653"/>
    <w:rsid w:val="0074116C"/>
    <w:rsid w:val="007455F9"/>
    <w:rsid w:val="0075124F"/>
    <w:rsid w:val="00755972"/>
    <w:rsid w:val="007561C4"/>
    <w:rsid w:val="00756928"/>
    <w:rsid w:val="007609DE"/>
    <w:rsid w:val="00764EE6"/>
    <w:rsid w:val="00765697"/>
    <w:rsid w:val="00765E25"/>
    <w:rsid w:val="007871D6"/>
    <w:rsid w:val="007A0250"/>
    <w:rsid w:val="007A38F6"/>
    <w:rsid w:val="007C4BCA"/>
    <w:rsid w:val="007F442F"/>
    <w:rsid w:val="0080362F"/>
    <w:rsid w:val="00821977"/>
    <w:rsid w:val="008264FC"/>
    <w:rsid w:val="00827786"/>
    <w:rsid w:val="008361D9"/>
    <w:rsid w:val="00837411"/>
    <w:rsid w:val="008504E7"/>
    <w:rsid w:val="0086002E"/>
    <w:rsid w:val="00867269"/>
    <w:rsid w:val="008844DB"/>
    <w:rsid w:val="00890A75"/>
    <w:rsid w:val="008A4674"/>
    <w:rsid w:val="008C2489"/>
    <w:rsid w:val="008C24DB"/>
    <w:rsid w:val="008C77EC"/>
    <w:rsid w:val="008D64DF"/>
    <w:rsid w:val="008E0010"/>
    <w:rsid w:val="008F5570"/>
    <w:rsid w:val="009024BC"/>
    <w:rsid w:val="009116BD"/>
    <w:rsid w:val="00916955"/>
    <w:rsid w:val="00916F8B"/>
    <w:rsid w:val="009241AE"/>
    <w:rsid w:val="00933EDD"/>
    <w:rsid w:val="009455A4"/>
    <w:rsid w:val="00950121"/>
    <w:rsid w:val="00951805"/>
    <w:rsid w:val="00953C56"/>
    <w:rsid w:val="00964120"/>
    <w:rsid w:val="00964BF0"/>
    <w:rsid w:val="00972E8D"/>
    <w:rsid w:val="009859BC"/>
    <w:rsid w:val="00985BA1"/>
    <w:rsid w:val="00991668"/>
    <w:rsid w:val="00994D97"/>
    <w:rsid w:val="009A25A0"/>
    <w:rsid w:val="009B0F4A"/>
    <w:rsid w:val="009B1E04"/>
    <w:rsid w:val="009C2521"/>
    <w:rsid w:val="009C4619"/>
    <w:rsid w:val="009C6537"/>
    <w:rsid w:val="009F109B"/>
    <w:rsid w:val="00A02748"/>
    <w:rsid w:val="00A10C8A"/>
    <w:rsid w:val="00A11052"/>
    <w:rsid w:val="00A133F8"/>
    <w:rsid w:val="00A30115"/>
    <w:rsid w:val="00A40D28"/>
    <w:rsid w:val="00A47D12"/>
    <w:rsid w:val="00A556D3"/>
    <w:rsid w:val="00A56463"/>
    <w:rsid w:val="00A57629"/>
    <w:rsid w:val="00A60648"/>
    <w:rsid w:val="00A63141"/>
    <w:rsid w:val="00A90842"/>
    <w:rsid w:val="00AA41AC"/>
    <w:rsid w:val="00AC1D66"/>
    <w:rsid w:val="00AC7356"/>
    <w:rsid w:val="00AC7A76"/>
    <w:rsid w:val="00AE5788"/>
    <w:rsid w:val="00AF35BE"/>
    <w:rsid w:val="00AF51E4"/>
    <w:rsid w:val="00AF704D"/>
    <w:rsid w:val="00B0029F"/>
    <w:rsid w:val="00B011F8"/>
    <w:rsid w:val="00B16952"/>
    <w:rsid w:val="00B20B56"/>
    <w:rsid w:val="00B23D1B"/>
    <w:rsid w:val="00B24AD6"/>
    <w:rsid w:val="00B26C94"/>
    <w:rsid w:val="00B33253"/>
    <w:rsid w:val="00B47773"/>
    <w:rsid w:val="00B53121"/>
    <w:rsid w:val="00B60B16"/>
    <w:rsid w:val="00B63D64"/>
    <w:rsid w:val="00B8292D"/>
    <w:rsid w:val="00B907FE"/>
    <w:rsid w:val="00BA0E65"/>
    <w:rsid w:val="00BB1914"/>
    <w:rsid w:val="00BB1BD2"/>
    <w:rsid w:val="00BC774C"/>
    <w:rsid w:val="00BD10B4"/>
    <w:rsid w:val="00BD3D8E"/>
    <w:rsid w:val="00BE3FFD"/>
    <w:rsid w:val="00BF1B19"/>
    <w:rsid w:val="00C00345"/>
    <w:rsid w:val="00C06E8A"/>
    <w:rsid w:val="00C11EF1"/>
    <w:rsid w:val="00C2199D"/>
    <w:rsid w:val="00C27498"/>
    <w:rsid w:val="00C310EE"/>
    <w:rsid w:val="00C32C44"/>
    <w:rsid w:val="00C34AC4"/>
    <w:rsid w:val="00C44938"/>
    <w:rsid w:val="00C44D6C"/>
    <w:rsid w:val="00C611A2"/>
    <w:rsid w:val="00C64AB1"/>
    <w:rsid w:val="00C718EE"/>
    <w:rsid w:val="00C73DB2"/>
    <w:rsid w:val="00C75B1F"/>
    <w:rsid w:val="00C776D1"/>
    <w:rsid w:val="00C85773"/>
    <w:rsid w:val="00C87B47"/>
    <w:rsid w:val="00C87C68"/>
    <w:rsid w:val="00C9157D"/>
    <w:rsid w:val="00CB326F"/>
    <w:rsid w:val="00CE3C7C"/>
    <w:rsid w:val="00CE522B"/>
    <w:rsid w:val="00CE6257"/>
    <w:rsid w:val="00CF625B"/>
    <w:rsid w:val="00CF7B4F"/>
    <w:rsid w:val="00D14070"/>
    <w:rsid w:val="00D22201"/>
    <w:rsid w:val="00D234BD"/>
    <w:rsid w:val="00D31ACD"/>
    <w:rsid w:val="00D35D16"/>
    <w:rsid w:val="00D414B0"/>
    <w:rsid w:val="00D4167D"/>
    <w:rsid w:val="00D527A1"/>
    <w:rsid w:val="00D537A6"/>
    <w:rsid w:val="00D5678E"/>
    <w:rsid w:val="00D71E73"/>
    <w:rsid w:val="00D75784"/>
    <w:rsid w:val="00D76A0D"/>
    <w:rsid w:val="00D771DA"/>
    <w:rsid w:val="00D901C4"/>
    <w:rsid w:val="00DB008C"/>
    <w:rsid w:val="00DB2A73"/>
    <w:rsid w:val="00DB3507"/>
    <w:rsid w:val="00DB389A"/>
    <w:rsid w:val="00DC3E79"/>
    <w:rsid w:val="00DC455A"/>
    <w:rsid w:val="00DD131E"/>
    <w:rsid w:val="00DD25B1"/>
    <w:rsid w:val="00DD6F42"/>
    <w:rsid w:val="00DE2A73"/>
    <w:rsid w:val="00DF014F"/>
    <w:rsid w:val="00DF15A3"/>
    <w:rsid w:val="00E10F6D"/>
    <w:rsid w:val="00E11C06"/>
    <w:rsid w:val="00E200AB"/>
    <w:rsid w:val="00E2053D"/>
    <w:rsid w:val="00E21DE3"/>
    <w:rsid w:val="00E229F7"/>
    <w:rsid w:val="00E25D1D"/>
    <w:rsid w:val="00E31776"/>
    <w:rsid w:val="00E32D19"/>
    <w:rsid w:val="00E50CA0"/>
    <w:rsid w:val="00E54F39"/>
    <w:rsid w:val="00E553AF"/>
    <w:rsid w:val="00E62C2F"/>
    <w:rsid w:val="00E7444E"/>
    <w:rsid w:val="00E7689E"/>
    <w:rsid w:val="00E8276F"/>
    <w:rsid w:val="00E901C0"/>
    <w:rsid w:val="00EA4A9F"/>
    <w:rsid w:val="00EB0F03"/>
    <w:rsid w:val="00EB4785"/>
    <w:rsid w:val="00EC7931"/>
    <w:rsid w:val="00ED5ECD"/>
    <w:rsid w:val="00EE69DB"/>
    <w:rsid w:val="00EE70F9"/>
    <w:rsid w:val="00EF359B"/>
    <w:rsid w:val="00EF44DA"/>
    <w:rsid w:val="00F05AB4"/>
    <w:rsid w:val="00F10E13"/>
    <w:rsid w:val="00F1170A"/>
    <w:rsid w:val="00F12CD6"/>
    <w:rsid w:val="00F17130"/>
    <w:rsid w:val="00F223E6"/>
    <w:rsid w:val="00F40284"/>
    <w:rsid w:val="00F43096"/>
    <w:rsid w:val="00F53925"/>
    <w:rsid w:val="00F547F9"/>
    <w:rsid w:val="00F6659B"/>
    <w:rsid w:val="00F82A1C"/>
    <w:rsid w:val="00F86E01"/>
    <w:rsid w:val="00F87055"/>
    <w:rsid w:val="00F91122"/>
    <w:rsid w:val="00F9377F"/>
    <w:rsid w:val="00F949AD"/>
    <w:rsid w:val="00F97478"/>
    <w:rsid w:val="00FC0659"/>
    <w:rsid w:val="00FD7355"/>
    <w:rsid w:val="00FE0ED4"/>
    <w:rsid w:val="00FF3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6B"/>
  </w:style>
  <w:style w:type="paragraph" w:styleId="NormalWeb">
    <w:name w:val="Normal (Web)"/>
    <w:basedOn w:val="Normal"/>
    <w:uiPriority w:val="99"/>
    <w:unhideWhenUsed/>
    <w:rsid w:val="0066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4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0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94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4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C531B197-5DE1-4E86-BD71-C21B801A3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2019-03-06T06:08:00Z</dcterms:created>
  <dcterms:modified xsi:type="dcterms:W3CDTF">2019-03-06T06:08:00Z</dcterms:modified>
</cp:coreProperties>
</file>